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54FA" w14:textId="0396B982" w:rsidR="00580509" w:rsidRPr="00E50BFF" w:rsidRDefault="00400F5C" w:rsidP="00E50BFF">
      <w:pPr>
        <w:pStyle w:val="Title"/>
        <w:jc w:val="center"/>
        <w:rPr>
          <w:sz w:val="28"/>
          <w:szCs w:val="28"/>
        </w:rPr>
      </w:pPr>
      <w:r w:rsidRPr="00E50BFF">
        <w:rPr>
          <w:sz w:val="28"/>
          <w:szCs w:val="28"/>
        </w:rPr>
        <w:t>Seminar: Conversation on the experience of women religious in the catholic church</w:t>
      </w:r>
    </w:p>
    <w:p w14:paraId="48576F9E" w14:textId="2E0387B3" w:rsidR="00400F5C" w:rsidRPr="00E50BFF" w:rsidRDefault="00400F5C" w:rsidP="00E50BFF">
      <w:pPr>
        <w:pStyle w:val="Title"/>
        <w:jc w:val="center"/>
        <w:rPr>
          <w:sz w:val="28"/>
          <w:szCs w:val="28"/>
        </w:rPr>
      </w:pPr>
      <w:r w:rsidRPr="00E50BFF">
        <w:rPr>
          <w:sz w:val="28"/>
          <w:szCs w:val="28"/>
        </w:rPr>
        <w:t xml:space="preserve">5 </w:t>
      </w:r>
      <w:r w:rsidR="00E50BFF" w:rsidRPr="00E50BFF">
        <w:rPr>
          <w:sz w:val="28"/>
          <w:szCs w:val="28"/>
        </w:rPr>
        <w:t>May</w:t>
      </w:r>
      <w:r w:rsidRPr="00E50BFF">
        <w:rPr>
          <w:sz w:val="28"/>
          <w:szCs w:val="28"/>
        </w:rPr>
        <w:t xml:space="preserve"> 2021 @10.30-12.30pm</w:t>
      </w:r>
    </w:p>
    <w:p w14:paraId="48862103" w14:textId="3D76A2F0" w:rsidR="00400F5C" w:rsidRPr="00E50BFF" w:rsidRDefault="00400F5C" w:rsidP="00E50BFF">
      <w:pPr>
        <w:pStyle w:val="Title"/>
        <w:jc w:val="center"/>
        <w:rPr>
          <w:sz w:val="28"/>
          <w:szCs w:val="28"/>
        </w:rPr>
      </w:pPr>
      <w:r w:rsidRPr="00E50BFF">
        <w:rPr>
          <w:sz w:val="28"/>
          <w:szCs w:val="28"/>
        </w:rPr>
        <w:t>Facilitator: Maria Garvey</w:t>
      </w:r>
    </w:p>
    <w:p w14:paraId="07E5E9B5" w14:textId="14E407E2" w:rsidR="007426AE" w:rsidRDefault="000A6C4F" w:rsidP="00F473E2">
      <w:pPr>
        <w:pStyle w:val="NoSpacing"/>
        <w:jc w:val="both"/>
        <w:rPr>
          <w:b/>
          <w:bCs/>
        </w:rPr>
      </w:pPr>
      <w:r>
        <w:rPr>
          <w:b/>
          <w:bCs/>
          <w:noProof/>
        </w:rPr>
        <w:pict w14:anchorId="437D2647">
          <v:rect id="_x0000_i1025" alt="" style="width:451.3pt;height:.05pt;mso-width-percent:0;mso-height-percent:0;mso-width-percent:0;mso-height-percent:0" o:hralign="center" o:hrstd="t" o:hr="t" fillcolor="#a0a0a0" stroked="f"/>
        </w:pict>
      </w:r>
    </w:p>
    <w:p w14:paraId="17249F6B" w14:textId="5D64A9A1" w:rsidR="006568E3" w:rsidRPr="00E50BFF" w:rsidRDefault="00FB2E50" w:rsidP="00E50BFF">
      <w:pPr>
        <w:pStyle w:val="Heading1"/>
      </w:pPr>
      <w:r w:rsidRPr="00E50BFF">
        <w:t xml:space="preserve">INTRODUCTION AND WELCOME </w:t>
      </w:r>
    </w:p>
    <w:p w14:paraId="1081D4E4" w14:textId="4A5CB817" w:rsidR="006568E3" w:rsidRDefault="00932D23" w:rsidP="00F473E2">
      <w:pPr>
        <w:jc w:val="both"/>
        <w:rPr>
          <w:b/>
          <w:bCs/>
        </w:rPr>
      </w:pPr>
      <w:r w:rsidRPr="00963ABD">
        <w:rPr>
          <w:b/>
          <w:bCs/>
        </w:rPr>
        <w:t>Kathleen</w:t>
      </w:r>
      <w:r w:rsidR="00963ABD">
        <w:rPr>
          <w:b/>
          <w:bCs/>
        </w:rPr>
        <w:t xml:space="preserve"> </w:t>
      </w:r>
      <w:r w:rsidR="00F428F1">
        <w:rPr>
          <w:b/>
          <w:bCs/>
        </w:rPr>
        <w:t>McGarvey, President AMRI (Opening Words)</w:t>
      </w:r>
    </w:p>
    <w:p w14:paraId="25AEE354" w14:textId="7B44EB8B" w:rsidR="00F428F1" w:rsidRPr="00F428F1" w:rsidRDefault="00F428F1" w:rsidP="00F473E2">
      <w:pPr>
        <w:pStyle w:val="ListParagraph"/>
        <w:numPr>
          <w:ilvl w:val="0"/>
          <w:numId w:val="12"/>
        </w:numPr>
        <w:jc w:val="both"/>
        <w:rPr>
          <w:rFonts w:cs="Times New Roman"/>
        </w:rPr>
      </w:pPr>
      <w:r w:rsidRPr="00F428F1">
        <w:rPr>
          <w:rFonts w:cs="Times New Roman"/>
        </w:rPr>
        <w:t xml:space="preserve">Gathered today to begin a conversation on our experience and dreams as religious women in the Catholic church, especially here in Ireland. </w:t>
      </w:r>
    </w:p>
    <w:p w14:paraId="4153D5BF" w14:textId="188CC976" w:rsidR="00F428F1" w:rsidRPr="00F428F1" w:rsidRDefault="00F428F1" w:rsidP="00F473E2">
      <w:pPr>
        <w:pStyle w:val="ListParagraph"/>
        <w:numPr>
          <w:ilvl w:val="0"/>
          <w:numId w:val="12"/>
        </w:numPr>
        <w:jc w:val="both"/>
        <w:rPr>
          <w:rFonts w:cs="Times New Roman"/>
        </w:rPr>
      </w:pPr>
      <w:r>
        <w:rPr>
          <w:rFonts w:cs="Times New Roman"/>
        </w:rPr>
        <w:t>W</w:t>
      </w:r>
      <w:r w:rsidRPr="00F428F1">
        <w:rPr>
          <w:rFonts w:cs="Times New Roman"/>
        </w:rPr>
        <w:t xml:space="preserve">e all love the Church, at least the ideal. Many of us, however, have difficulties with the Institutional church, which today is greatly challenged, and all recognise that change is necessary. </w:t>
      </w:r>
    </w:p>
    <w:p w14:paraId="383BCCEF" w14:textId="6C197BF2" w:rsidR="00F428F1" w:rsidRPr="00F428F1" w:rsidRDefault="00F428F1" w:rsidP="00F473E2">
      <w:pPr>
        <w:pStyle w:val="ListParagraph"/>
        <w:numPr>
          <w:ilvl w:val="0"/>
          <w:numId w:val="12"/>
        </w:numPr>
        <w:jc w:val="both"/>
        <w:rPr>
          <w:rFonts w:cs="Times New Roman"/>
        </w:rPr>
      </w:pPr>
      <w:r w:rsidRPr="00F428F1">
        <w:rPr>
          <w:rFonts w:cs="Times New Roman"/>
        </w:rPr>
        <w:t>Religious life is a charismatic, prophetic, radical way of following Christ.  Despite our declining numbers and high age profile, religious women in Ireland today continue to provide very valuable, meaningful, courageous and relevant ministries to the poor and marginalised, both in Ireland and overseas. Yet, as women, and in our case as women religious, we very often feel marginalised in the institutional Church.</w:t>
      </w:r>
    </w:p>
    <w:p w14:paraId="483BDE1F" w14:textId="2C0789BC" w:rsidR="00F428F1" w:rsidRPr="00F428F1" w:rsidRDefault="00F428F1" w:rsidP="00F473E2">
      <w:pPr>
        <w:pStyle w:val="ListParagraph"/>
        <w:numPr>
          <w:ilvl w:val="0"/>
          <w:numId w:val="12"/>
        </w:numPr>
        <w:jc w:val="both"/>
        <w:rPr>
          <w:rFonts w:cs="Times New Roman"/>
        </w:rPr>
      </w:pPr>
      <w:r w:rsidRPr="00F428F1">
        <w:rPr>
          <w:rFonts w:cs="Times New Roman"/>
        </w:rPr>
        <w:t>Today, religious life in Ireland is given a lot of bad press, with a particular focus on the past, and as women religious many of us feel challenged in a very deep way.</w:t>
      </w:r>
    </w:p>
    <w:p w14:paraId="3BC52E05" w14:textId="26FBC24F" w:rsidR="00F428F1" w:rsidRPr="00F428F1" w:rsidRDefault="00F428F1" w:rsidP="00F473E2">
      <w:pPr>
        <w:pStyle w:val="ListParagraph"/>
        <w:numPr>
          <w:ilvl w:val="0"/>
          <w:numId w:val="12"/>
        </w:numPr>
        <w:jc w:val="both"/>
        <w:rPr>
          <w:rFonts w:cs="Times New Roman"/>
        </w:rPr>
      </w:pPr>
      <w:r w:rsidRPr="00F428F1">
        <w:rPr>
          <w:rFonts w:cs="Times New Roman"/>
        </w:rPr>
        <w:t xml:space="preserve">The initiative for this first conversation for which we are gathered today, arose from a dialogue with the four Archbishops regarding the hurt, pain and marginalisation sometimes expressed by religious women in the church, referring both to the past, and to today. It was acknowledged that it is important for all of us, religious women as well as hierarchy and wider church and society, that these ideas/feelings might be clarified, and any hurts identified. </w:t>
      </w:r>
    </w:p>
    <w:p w14:paraId="168338BB" w14:textId="60EE2EA5" w:rsidR="00F428F1" w:rsidRPr="00F428F1" w:rsidRDefault="00F428F1" w:rsidP="00F473E2">
      <w:pPr>
        <w:pStyle w:val="ListParagraph"/>
        <w:numPr>
          <w:ilvl w:val="0"/>
          <w:numId w:val="12"/>
        </w:numPr>
        <w:jc w:val="both"/>
        <w:rPr>
          <w:rFonts w:cs="Times New Roman"/>
        </w:rPr>
      </w:pPr>
      <w:r w:rsidRPr="00F428F1">
        <w:rPr>
          <w:rFonts w:cs="Times New Roman"/>
        </w:rPr>
        <w:t>Hope this conversation will lead to a new way of being Church where men and women work together as equal partners committed to healing, peace, unity and new life. As Pope Francis said, ‘Let us Dream’! A</w:t>
      </w:r>
      <w:r w:rsidR="00F473E2">
        <w:rPr>
          <w:rFonts w:cs="Times New Roman"/>
        </w:rPr>
        <w:t xml:space="preserve">nd, as </w:t>
      </w:r>
      <w:r w:rsidRPr="00F428F1">
        <w:rPr>
          <w:rFonts w:cs="Times New Roman"/>
        </w:rPr>
        <w:t>often said, dream first, then put on your overalls and make it happen!</w:t>
      </w:r>
    </w:p>
    <w:p w14:paraId="43241947" w14:textId="07AF1089" w:rsidR="00F428F1" w:rsidRPr="00F428F1" w:rsidRDefault="00F428F1" w:rsidP="00F473E2">
      <w:pPr>
        <w:pStyle w:val="ListParagraph"/>
        <w:numPr>
          <w:ilvl w:val="0"/>
          <w:numId w:val="12"/>
        </w:numPr>
        <w:jc w:val="both"/>
        <w:rPr>
          <w:rFonts w:cs="Times New Roman"/>
        </w:rPr>
      </w:pPr>
      <w:r w:rsidRPr="00F428F1">
        <w:rPr>
          <w:rFonts w:cs="Times New Roman"/>
        </w:rPr>
        <w:t xml:space="preserve">Today is just the beginning of this conversation. </w:t>
      </w:r>
    </w:p>
    <w:p w14:paraId="59C5CD40" w14:textId="3882D862" w:rsidR="00006755" w:rsidRDefault="00006755" w:rsidP="00E50BFF">
      <w:pPr>
        <w:pStyle w:val="Heading1"/>
      </w:pPr>
      <w:r w:rsidRPr="00006755">
        <w:t xml:space="preserve">CONNECTION </w:t>
      </w:r>
    </w:p>
    <w:p w14:paraId="2022B768" w14:textId="064691AE" w:rsidR="00006755" w:rsidRPr="00397638" w:rsidRDefault="00006755" w:rsidP="00F473E2">
      <w:pPr>
        <w:jc w:val="both"/>
      </w:pPr>
      <w:r w:rsidRPr="00006755">
        <w:t xml:space="preserve">Following the principle of connection before content Maria invited people into small groups to </w:t>
      </w:r>
      <w:r w:rsidR="00FB2E50">
        <w:t xml:space="preserve">connect, </w:t>
      </w:r>
      <w:r w:rsidRPr="00006755">
        <w:t xml:space="preserve">reflect </w:t>
      </w:r>
      <w:r w:rsidR="00397638">
        <w:t xml:space="preserve">and share </w:t>
      </w:r>
      <w:r>
        <w:t xml:space="preserve">together </w:t>
      </w:r>
      <w:r w:rsidR="00397638">
        <w:t xml:space="preserve">on </w:t>
      </w:r>
      <w:r w:rsidR="00397638" w:rsidRPr="00006755">
        <w:t>the scripture reading</w:t>
      </w:r>
      <w:r w:rsidR="00397638">
        <w:t xml:space="preserve"> </w:t>
      </w:r>
      <w:r w:rsidR="00397638" w:rsidRPr="00397638">
        <w:rPr>
          <w:b/>
          <w:bCs/>
        </w:rPr>
        <w:t xml:space="preserve">The </w:t>
      </w:r>
      <w:r w:rsidR="00397638">
        <w:rPr>
          <w:b/>
          <w:bCs/>
        </w:rPr>
        <w:t>V</w:t>
      </w:r>
      <w:r w:rsidR="00397638" w:rsidRPr="00397638">
        <w:rPr>
          <w:b/>
          <w:bCs/>
        </w:rPr>
        <w:t xml:space="preserve">ine and the </w:t>
      </w:r>
      <w:r w:rsidR="00E50BFF">
        <w:rPr>
          <w:b/>
          <w:bCs/>
        </w:rPr>
        <w:t>B</w:t>
      </w:r>
      <w:r w:rsidR="00E50BFF" w:rsidRPr="00397638">
        <w:rPr>
          <w:b/>
          <w:bCs/>
        </w:rPr>
        <w:t>ranches</w:t>
      </w:r>
      <w:r w:rsidR="00E50BFF" w:rsidRPr="00006755">
        <w:t xml:space="preserve"> </w:t>
      </w:r>
      <w:r w:rsidR="00E50BFF">
        <w:t>(</w:t>
      </w:r>
      <w:r w:rsidR="00397638" w:rsidRPr="00006755">
        <w:rPr>
          <w:sz w:val="16"/>
          <w:szCs w:val="16"/>
        </w:rPr>
        <w:t>John 15: 1-8)</w:t>
      </w:r>
      <w:r w:rsidR="00397638">
        <w:t xml:space="preserve"> </w:t>
      </w:r>
      <w:r w:rsidRPr="00006755">
        <w:t>in ‘</w:t>
      </w:r>
      <w:r w:rsidR="00397638">
        <w:t>L</w:t>
      </w:r>
      <w:r w:rsidRPr="00006755">
        <w:t xml:space="preserve">ectio </w:t>
      </w:r>
      <w:r w:rsidR="00397638">
        <w:t>D</w:t>
      </w:r>
      <w:r w:rsidRPr="00006755">
        <w:t xml:space="preserve">ivina’ </w:t>
      </w:r>
      <w:r>
        <w:t xml:space="preserve">style </w:t>
      </w:r>
    </w:p>
    <w:p w14:paraId="3E5BDE81" w14:textId="3653C73A" w:rsidR="003E5234" w:rsidRDefault="003E5234" w:rsidP="00F473E2">
      <w:pPr>
        <w:pBdr>
          <w:bottom w:val="single" w:sz="4" w:space="1" w:color="auto"/>
        </w:pBdr>
        <w:jc w:val="both"/>
        <w:rPr>
          <w:b/>
          <w:bCs/>
        </w:rPr>
      </w:pPr>
      <w:r>
        <w:rPr>
          <w:b/>
          <w:bCs/>
        </w:rPr>
        <w:t>Group Feedback/input:</w:t>
      </w:r>
    </w:p>
    <w:p w14:paraId="52C57C38" w14:textId="38F8DDA5" w:rsidR="00736FAC" w:rsidRPr="00E432A9" w:rsidRDefault="00E432A9" w:rsidP="00F473E2">
      <w:pPr>
        <w:jc w:val="both"/>
        <w:rPr>
          <w:b/>
          <w:bCs/>
        </w:rPr>
      </w:pPr>
      <w:r w:rsidRPr="00E432A9">
        <w:rPr>
          <w:b/>
          <w:bCs/>
        </w:rPr>
        <w:t>Feedback I: From the scripture reading The Vine and the branches (John 15: 1-8): What struck you? Inspired you? What did you resist? What stirred you?</w:t>
      </w:r>
    </w:p>
    <w:p w14:paraId="6751A5DF" w14:textId="26E7DD4F" w:rsidR="003E5234" w:rsidRPr="00397638" w:rsidRDefault="00736FAC" w:rsidP="00F473E2">
      <w:pPr>
        <w:pStyle w:val="NoSpacing"/>
        <w:numPr>
          <w:ilvl w:val="0"/>
          <w:numId w:val="3"/>
        </w:numPr>
        <w:jc w:val="both"/>
        <w:rPr>
          <w:b/>
          <w:bCs/>
        </w:rPr>
      </w:pPr>
      <w:r w:rsidRPr="00633902">
        <w:rPr>
          <w:b/>
          <w:bCs/>
        </w:rPr>
        <w:t>Hope</w:t>
      </w:r>
      <w:r w:rsidR="00397638">
        <w:rPr>
          <w:b/>
          <w:bCs/>
        </w:rPr>
        <w:t xml:space="preserve"> </w:t>
      </w:r>
      <w:r w:rsidR="00397638" w:rsidRPr="00FB2E50">
        <w:t xml:space="preserve">and </w:t>
      </w:r>
      <w:r w:rsidR="00FB2E50" w:rsidRPr="00FB2E50">
        <w:rPr>
          <w:b/>
          <w:bCs/>
        </w:rPr>
        <w:t>c</w:t>
      </w:r>
      <w:r w:rsidR="00633902" w:rsidRPr="00FB2E50">
        <w:rPr>
          <w:b/>
          <w:bCs/>
        </w:rPr>
        <w:t>ourage</w:t>
      </w:r>
      <w:r w:rsidR="00633902">
        <w:t xml:space="preserve"> to d</w:t>
      </w:r>
      <w:r w:rsidR="00006755">
        <w:t>ream</w:t>
      </w:r>
      <w:r w:rsidR="003E5234">
        <w:t xml:space="preserve"> the impossible dream</w:t>
      </w:r>
      <w:r w:rsidR="00633902">
        <w:t xml:space="preserve"> and </w:t>
      </w:r>
      <w:r w:rsidR="00633902" w:rsidRPr="00397638">
        <w:rPr>
          <w:b/>
          <w:bCs/>
        </w:rPr>
        <w:t>commitment</w:t>
      </w:r>
      <w:r w:rsidR="00633902">
        <w:t xml:space="preserve"> to realise it. </w:t>
      </w:r>
    </w:p>
    <w:p w14:paraId="1A59F123" w14:textId="6CB8141C" w:rsidR="00531050" w:rsidRDefault="00397638" w:rsidP="00F473E2">
      <w:pPr>
        <w:pStyle w:val="NoSpacing"/>
        <w:numPr>
          <w:ilvl w:val="0"/>
          <w:numId w:val="3"/>
        </w:numPr>
        <w:jc w:val="both"/>
      </w:pPr>
      <w:r>
        <w:rPr>
          <w:b/>
          <w:bCs/>
        </w:rPr>
        <w:t xml:space="preserve">Connection/ Interconnection, </w:t>
      </w:r>
      <w:r w:rsidR="00633902">
        <w:rPr>
          <w:b/>
          <w:bCs/>
        </w:rPr>
        <w:t>Relationship</w:t>
      </w:r>
      <w:r w:rsidR="00633902">
        <w:t xml:space="preserve"> - </w:t>
      </w:r>
      <w:r w:rsidR="00006755">
        <w:t>W</w:t>
      </w:r>
      <w:r w:rsidR="00405E5D">
        <w:t xml:space="preserve">e </w:t>
      </w:r>
      <w:r>
        <w:t>believe that we are/in the vine and one with God and all of creation. We are therefore i</w:t>
      </w:r>
      <w:r w:rsidR="00405E5D">
        <w:t>nterconnected</w:t>
      </w:r>
      <w:r w:rsidR="00633902">
        <w:t xml:space="preserve">. The meeting is an opportunity to </w:t>
      </w:r>
      <w:r>
        <w:t>recogn</w:t>
      </w:r>
      <w:r w:rsidR="00FB2E50">
        <w:t>ise</w:t>
      </w:r>
      <w:r>
        <w:t xml:space="preserve"> that we do have a place, l</w:t>
      </w:r>
      <w:r w:rsidR="00633902">
        <w:t>ook at our own behaviour</w:t>
      </w:r>
      <w:r>
        <w:t>s</w:t>
      </w:r>
      <w:r w:rsidR="00434BD3">
        <w:t xml:space="preserve"> </w:t>
      </w:r>
      <w:r w:rsidR="00633902">
        <w:t>particularly in the church</w:t>
      </w:r>
      <w:r>
        <w:t>, stand up</w:t>
      </w:r>
      <w:r w:rsidR="00633902">
        <w:t xml:space="preserve"> and put ourselves back in there and</w:t>
      </w:r>
      <w:r>
        <w:t xml:space="preserve"> be</w:t>
      </w:r>
      <w:r w:rsidR="00633902">
        <w:t xml:space="preserve"> connected. </w:t>
      </w:r>
    </w:p>
    <w:p w14:paraId="59AF2A7E" w14:textId="5618ED77" w:rsidR="000920BA" w:rsidRDefault="00633902" w:rsidP="00F473E2">
      <w:pPr>
        <w:pStyle w:val="NoSpacing"/>
        <w:numPr>
          <w:ilvl w:val="0"/>
          <w:numId w:val="3"/>
        </w:numPr>
        <w:jc w:val="both"/>
      </w:pPr>
      <w:r w:rsidRPr="00633902">
        <w:rPr>
          <w:b/>
          <w:bCs/>
        </w:rPr>
        <w:t>Anger</w:t>
      </w:r>
      <w:r>
        <w:t xml:space="preserve">, </w:t>
      </w:r>
      <w:r w:rsidRPr="00633902">
        <w:rPr>
          <w:b/>
          <w:bCs/>
        </w:rPr>
        <w:t>oppression, sadness and r</w:t>
      </w:r>
      <w:r w:rsidR="00006755" w:rsidRPr="00633902">
        <w:rPr>
          <w:b/>
          <w:bCs/>
        </w:rPr>
        <w:t>esignation</w:t>
      </w:r>
      <w:r>
        <w:t xml:space="preserve"> - </w:t>
      </w:r>
      <w:r w:rsidR="00006755">
        <w:t xml:space="preserve">a sense of </w:t>
      </w:r>
      <w:r>
        <w:t xml:space="preserve">having been pushed away and an urge to give up the </w:t>
      </w:r>
      <w:r w:rsidR="0046533D">
        <w:t>fight</w:t>
      </w:r>
      <w:r>
        <w:t xml:space="preserve">. </w:t>
      </w:r>
    </w:p>
    <w:p w14:paraId="780FF4E3" w14:textId="00014C39" w:rsidR="00EF57A8" w:rsidRDefault="00EF57A8" w:rsidP="00F473E2">
      <w:pPr>
        <w:pStyle w:val="NoSpacing"/>
        <w:numPr>
          <w:ilvl w:val="0"/>
          <w:numId w:val="3"/>
        </w:numPr>
        <w:jc w:val="both"/>
      </w:pPr>
      <w:r w:rsidRPr="00633902">
        <w:rPr>
          <w:b/>
          <w:bCs/>
        </w:rPr>
        <w:t>Surprise</w:t>
      </w:r>
      <w:r>
        <w:t xml:space="preserve"> </w:t>
      </w:r>
      <w:r w:rsidR="00633902">
        <w:t>at</w:t>
      </w:r>
      <w:r>
        <w:t xml:space="preserve"> </w:t>
      </w:r>
      <w:r w:rsidR="00633902">
        <w:t>the</w:t>
      </w:r>
      <w:r>
        <w:t xml:space="preserve"> visceral reaction to the reading</w:t>
      </w:r>
      <w:r w:rsidR="00403504">
        <w:t xml:space="preserve"> </w:t>
      </w:r>
      <w:r w:rsidR="00633902">
        <w:t xml:space="preserve">and a </w:t>
      </w:r>
      <w:r w:rsidR="00FB2E50">
        <w:t>deep</w:t>
      </w:r>
      <w:r w:rsidR="00633902">
        <w:t xml:space="preserve"> </w:t>
      </w:r>
      <w:r w:rsidR="00403504">
        <w:t>s</w:t>
      </w:r>
      <w:r>
        <w:t xml:space="preserve">ense </w:t>
      </w:r>
      <w:r w:rsidR="00403504">
        <w:t xml:space="preserve">that we </w:t>
      </w:r>
      <w:r>
        <w:t xml:space="preserve">have been pruned </w:t>
      </w:r>
      <w:r w:rsidR="00403504">
        <w:t xml:space="preserve">‘to non-existence’ </w:t>
      </w:r>
      <w:r>
        <w:t>by the Irish Church</w:t>
      </w:r>
      <w:r w:rsidR="00006755">
        <w:t>.</w:t>
      </w:r>
      <w:r w:rsidR="00AE1A30">
        <w:t xml:space="preserve"> </w:t>
      </w:r>
    </w:p>
    <w:p w14:paraId="42EE06DF" w14:textId="1B957AFC" w:rsidR="00047F55" w:rsidRDefault="00633902" w:rsidP="00F473E2">
      <w:pPr>
        <w:pStyle w:val="NoSpacing"/>
        <w:numPr>
          <w:ilvl w:val="0"/>
          <w:numId w:val="3"/>
        </w:numPr>
        <w:jc w:val="both"/>
      </w:pPr>
      <w:r w:rsidRPr="00633902">
        <w:rPr>
          <w:b/>
          <w:bCs/>
        </w:rPr>
        <w:t>Faithfulness</w:t>
      </w:r>
      <w:r>
        <w:t xml:space="preserve"> </w:t>
      </w:r>
      <w:r w:rsidR="00397638" w:rsidRPr="00397638">
        <w:rPr>
          <w:b/>
          <w:bCs/>
        </w:rPr>
        <w:t>and Resilience</w:t>
      </w:r>
      <w:r w:rsidR="00434BD3">
        <w:rPr>
          <w:b/>
          <w:bCs/>
        </w:rPr>
        <w:t xml:space="preserve"> </w:t>
      </w:r>
      <w:r>
        <w:t>-</w:t>
      </w:r>
      <w:r w:rsidR="00397638">
        <w:t xml:space="preserve"> </w:t>
      </w:r>
      <w:r w:rsidR="00AE1A30">
        <w:t>We religious keep the impossible dream for a more inclusive church</w:t>
      </w:r>
      <w:r w:rsidR="00210A9C">
        <w:t xml:space="preserve"> going. Many others</w:t>
      </w:r>
      <w:r w:rsidR="00047F55">
        <w:t xml:space="preserve"> </w:t>
      </w:r>
      <w:r w:rsidR="00FA35D8">
        <w:t>have walked</w:t>
      </w:r>
      <w:r w:rsidR="00FB2E50">
        <w:t xml:space="preserve"> away but </w:t>
      </w:r>
      <w:r w:rsidR="00047F55">
        <w:t>w</w:t>
      </w:r>
      <w:r w:rsidR="00FA35D8">
        <w:t>e stay</w:t>
      </w:r>
      <w:r w:rsidR="00FB2E50">
        <w:t>, often only</w:t>
      </w:r>
      <w:r w:rsidR="00FA35D8">
        <w:t xml:space="preserve"> barely </w:t>
      </w:r>
      <w:r>
        <w:t xml:space="preserve">holding on </w:t>
      </w:r>
      <w:r w:rsidR="00FA35D8">
        <w:t xml:space="preserve">with our fingertips. </w:t>
      </w:r>
    </w:p>
    <w:p w14:paraId="0A5880B4" w14:textId="60E16BB6" w:rsidR="00FA35D8" w:rsidRDefault="00434BD3" w:rsidP="00F473E2">
      <w:pPr>
        <w:pStyle w:val="NoSpacing"/>
        <w:numPr>
          <w:ilvl w:val="0"/>
          <w:numId w:val="3"/>
        </w:numPr>
        <w:jc w:val="both"/>
      </w:pPr>
      <w:r>
        <w:rPr>
          <w:b/>
          <w:bCs/>
        </w:rPr>
        <w:lastRenderedPageBreak/>
        <w:t xml:space="preserve">Purpose, </w:t>
      </w:r>
      <w:r w:rsidRPr="00434BD3">
        <w:rPr>
          <w:b/>
          <w:bCs/>
        </w:rPr>
        <w:t>Belonging</w:t>
      </w:r>
      <w:r>
        <w:rPr>
          <w:b/>
          <w:bCs/>
        </w:rPr>
        <w:t xml:space="preserve">, Responsibility </w:t>
      </w:r>
      <w:r>
        <w:t xml:space="preserve">- </w:t>
      </w:r>
      <w:r w:rsidR="004064A5">
        <w:t>Each branch is important</w:t>
      </w:r>
      <w:r>
        <w:t>,</w:t>
      </w:r>
      <w:r w:rsidR="004064A5">
        <w:t xml:space="preserve"> has </w:t>
      </w:r>
      <w:r>
        <w:t xml:space="preserve">a </w:t>
      </w:r>
      <w:r w:rsidR="004064A5">
        <w:t xml:space="preserve">purpose and is connected to the vine. </w:t>
      </w:r>
      <w:r w:rsidR="00047F55">
        <w:t>Just a</w:t>
      </w:r>
      <w:r>
        <w:t>s</w:t>
      </w:r>
      <w:r w:rsidR="00047F55">
        <w:t xml:space="preserve"> we are al</w:t>
      </w:r>
      <w:r w:rsidR="004064A5">
        <w:t xml:space="preserve">so connected to each </w:t>
      </w:r>
      <w:r w:rsidR="00FB2E50">
        <w:t xml:space="preserve">other, </w:t>
      </w:r>
      <w:r>
        <w:t>no matter what</w:t>
      </w:r>
      <w:r w:rsidR="00C00A68">
        <w:t xml:space="preserve">. The pandemic has shown that we are all interconnected and are </w:t>
      </w:r>
      <w:r w:rsidR="00FB2E50">
        <w:t xml:space="preserve">ultimately </w:t>
      </w:r>
      <w:r w:rsidR="00C00A68">
        <w:t>responsible for each other.</w:t>
      </w:r>
    </w:p>
    <w:p w14:paraId="51F04BD8" w14:textId="45C78B8F" w:rsidR="00C00A68" w:rsidRDefault="00434BD3" w:rsidP="00F473E2">
      <w:pPr>
        <w:pStyle w:val="NoSpacing"/>
        <w:numPr>
          <w:ilvl w:val="0"/>
          <w:numId w:val="3"/>
        </w:numPr>
        <w:jc w:val="both"/>
      </w:pPr>
      <w:r w:rsidRPr="00434BD3">
        <w:rPr>
          <w:b/>
          <w:bCs/>
        </w:rPr>
        <w:t>Difference</w:t>
      </w:r>
      <w:r>
        <w:rPr>
          <w:b/>
          <w:bCs/>
        </w:rPr>
        <w:t xml:space="preserve"> and </w:t>
      </w:r>
      <w:r w:rsidRPr="00434BD3">
        <w:rPr>
          <w:b/>
          <w:bCs/>
        </w:rPr>
        <w:t>Diversity</w:t>
      </w:r>
      <w:r>
        <w:rPr>
          <w:b/>
          <w:bCs/>
        </w:rPr>
        <w:t xml:space="preserve"> of Experience</w:t>
      </w:r>
      <w:r w:rsidRPr="00434BD3">
        <w:rPr>
          <w:b/>
          <w:bCs/>
        </w:rPr>
        <w:t>:</w:t>
      </w:r>
      <w:r>
        <w:t xml:space="preserve"> </w:t>
      </w:r>
      <w:r w:rsidR="00C00A68">
        <w:t xml:space="preserve">Different </w:t>
      </w:r>
      <w:r w:rsidR="00C00A68" w:rsidRPr="00434BD3">
        <w:rPr>
          <w:u w:val="single"/>
        </w:rPr>
        <w:t>cultures</w:t>
      </w:r>
      <w:r w:rsidR="00C00A68">
        <w:t xml:space="preserve"> have different experiences of church. Sense of fruitfulness</w:t>
      </w:r>
      <w:r w:rsidR="00652306">
        <w:t>/belonging and being part of the vine</w:t>
      </w:r>
      <w:r w:rsidR="00C00A68">
        <w:t xml:space="preserve"> can vary </w:t>
      </w:r>
      <w:r>
        <w:t xml:space="preserve">according to our </w:t>
      </w:r>
      <w:r w:rsidR="00C00A68" w:rsidRPr="00434BD3">
        <w:rPr>
          <w:u w:val="single"/>
        </w:rPr>
        <w:t xml:space="preserve">different </w:t>
      </w:r>
      <w:r>
        <w:rPr>
          <w:u w:val="single"/>
        </w:rPr>
        <w:t xml:space="preserve">life </w:t>
      </w:r>
      <w:r w:rsidR="00C00A68" w:rsidRPr="00434BD3">
        <w:rPr>
          <w:u w:val="single"/>
        </w:rPr>
        <w:t xml:space="preserve">stages </w:t>
      </w:r>
      <w:r w:rsidRPr="00434BD3">
        <w:t>and</w:t>
      </w:r>
      <w:r w:rsidR="00C00A68">
        <w:t xml:space="preserve"> </w:t>
      </w:r>
      <w:r w:rsidR="00C00A68" w:rsidRPr="00FB2E50">
        <w:rPr>
          <w:u w:val="single"/>
        </w:rPr>
        <w:t>ministr</w:t>
      </w:r>
      <w:r w:rsidRPr="00FB2E50">
        <w:rPr>
          <w:u w:val="single"/>
        </w:rPr>
        <w:t>ies</w:t>
      </w:r>
      <w:r w:rsidR="00C00A68">
        <w:t xml:space="preserve">. </w:t>
      </w:r>
      <w:r w:rsidR="00652306">
        <w:t>In Ireland, th</w:t>
      </w:r>
      <w:r w:rsidR="00FB2E50">
        <w:t xml:space="preserve">e </w:t>
      </w:r>
      <w:r w:rsidR="00652306">
        <w:t>experience is negative</w:t>
      </w:r>
      <w:r w:rsidR="00A10719">
        <w:t xml:space="preserve"> compared to women religious overseas </w:t>
      </w:r>
      <w:r w:rsidR="002018B5">
        <w:t xml:space="preserve">who </w:t>
      </w:r>
      <w:r w:rsidR="00F473E2">
        <w:t xml:space="preserve">often </w:t>
      </w:r>
      <w:r w:rsidR="002018B5">
        <w:t xml:space="preserve">indicate a more positive experience. </w:t>
      </w:r>
    </w:p>
    <w:p w14:paraId="5ADC5F4A" w14:textId="77777777" w:rsidR="00E50BFF" w:rsidRDefault="00434BD3" w:rsidP="00E50BFF">
      <w:pPr>
        <w:pStyle w:val="Heading1"/>
      </w:pPr>
      <w:r w:rsidRPr="00434BD3">
        <w:t>CONTENT</w:t>
      </w:r>
      <w:r w:rsidR="00B077F2">
        <w:t xml:space="preserve"> </w:t>
      </w:r>
    </w:p>
    <w:p w14:paraId="5726E9D4" w14:textId="3F2072AE" w:rsidR="00434BD3" w:rsidRPr="00706D4B" w:rsidRDefault="00706D4B" w:rsidP="00F473E2">
      <w:pPr>
        <w:pStyle w:val="NoSpacing"/>
        <w:jc w:val="both"/>
      </w:pPr>
      <w:r w:rsidRPr="00706D4B">
        <w:t xml:space="preserve">Accessing </w:t>
      </w:r>
      <w:r w:rsidR="002F65E5">
        <w:t>and har</w:t>
      </w:r>
      <w:r w:rsidR="0079380B">
        <w:t>nessing</w:t>
      </w:r>
      <w:r w:rsidR="002F65E5">
        <w:t xml:space="preserve"> </w:t>
      </w:r>
      <w:r w:rsidRPr="00706D4B">
        <w:t>the experience</w:t>
      </w:r>
      <w:r w:rsidR="002F65E5">
        <w:t>s</w:t>
      </w:r>
      <w:r w:rsidRPr="00706D4B">
        <w:t xml:space="preserve"> of women religious in the Church</w:t>
      </w:r>
      <w:r w:rsidR="0079380B">
        <w:t>,</w:t>
      </w:r>
      <w:r w:rsidRPr="00706D4B">
        <w:t xml:space="preserve"> </w:t>
      </w:r>
      <w:r w:rsidR="002F65E5">
        <w:t>yesterday and today and gleaning our hopes for tomorrow.</w:t>
      </w:r>
    </w:p>
    <w:p w14:paraId="7933A20E" w14:textId="7795788E" w:rsidR="002018B5" w:rsidRPr="00706D4B" w:rsidRDefault="00706D4B" w:rsidP="00F473E2">
      <w:pPr>
        <w:pStyle w:val="NoSpacing"/>
        <w:jc w:val="both"/>
      </w:pPr>
      <w:r>
        <w:t>This work was done in the intimacy of small group</w:t>
      </w:r>
      <w:r w:rsidR="00FB2E50">
        <w:t xml:space="preserve">s </w:t>
      </w:r>
      <w:r>
        <w:t xml:space="preserve">and expanding to listen to the body through large group feedback. </w:t>
      </w:r>
    </w:p>
    <w:p w14:paraId="4FA57B49" w14:textId="7876CA5E" w:rsidR="002018B5" w:rsidRDefault="00706D4B" w:rsidP="00E50BFF">
      <w:pPr>
        <w:pStyle w:val="Heading2"/>
      </w:pPr>
      <w:r>
        <w:t>Question</w:t>
      </w:r>
      <w:r w:rsidR="001641F2">
        <w:t xml:space="preserve"> 1: </w:t>
      </w:r>
      <w:r>
        <w:t xml:space="preserve"> </w:t>
      </w:r>
      <w:r w:rsidR="002018B5" w:rsidRPr="00E432A9">
        <w:t xml:space="preserve"> What would you say is the unique and </w:t>
      </w:r>
      <w:r w:rsidR="00E432A9" w:rsidRPr="00E432A9">
        <w:t>invaluable gift of women to Irish Catholic Church today?</w:t>
      </w:r>
    </w:p>
    <w:p w14:paraId="53597EA7" w14:textId="2B5CBB7D" w:rsidR="00706D4B" w:rsidRDefault="00706D4B" w:rsidP="00F473E2">
      <w:pPr>
        <w:pStyle w:val="NoSpacing"/>
        <w:jc w:val="both"/>
        <w:rPr>
          <w:b/>
          <w:bCs/>
        </w:rPr>
      </w:pPr>
    </w:p>
    <w:p w14:paraId="1F9176B1" w14:textId="512F9740" w:rsidR="00706D4B" w:rsidRDefault="00706D4B" w:rsidP="00F473E2">
      <w:pPr>
        <w:pStyle w:val="NoSpacing"/>
        <w:jc w:val="both"/>
        <w:rPr>
          <w:b/>
          <w:bCs/>
        </w:rPr>
      </w:pPr>
      <w:r>
        <w:rPr>
          <w:b/>
          <w:bCs/>
        </w:rPr>
        <w:t xml:space="preserve">Feedback: </w:t>
      </w:r>
    </w:p>
    <w:p w14:paraId="532AA55E" w14:textId="2616E8C8" w:rsidR="00434BD3" w:rsidRDefault="00434BD3" w:rsidP="00F473E2">
      <w:pPr>
        <w:pStyle w:val="NoSpacing"/>
        <w:jc w:val="both"/>
        <w:rPr>
          <w:b/>
          <w:bCs/>
        </w:rPr>
      </w:pPr>
    </w:p>
    <w:p w14:paraId="57ED0E22" w14:textId="5484B23B" w:rsidR="00434BD3" w:rsidRDefault="00434BD3" w:rsidP="00F473E2">
      <w:pPr>
        <w:pStyle w:val="NoSpacing"/>
        <w:jc w:val="both"/>
        <w:rPr>
          <w:b/>
          <w:bCs/>
        </w:rPr>
      </w:pPr>
      <w:r>
        <w:rPr>
          <w:b/>
          <w:bCs/>
        </w:rPr>
        <w:t xml:space="preserve">Among the many gifts of </w:t>
      </w:r>
      <w:proofErr w:type="spellStart"/>
      <w:r>
        <w:rPr>
          <w:b/>
          <w:bCs/>
        </w:rPr>
        <w:t>of</w:t>
      </w:r>
      <w:proofErr w:type="spellEnd"/>
      <w:r>
        <w:rPr>
          <w:b/>
          <w:bCs/>
        </w:rPr>
        <w:t xml:space="preserve"> women, in the Church today the following were </w:t>
      </w:r>
      <w:proofErr w:type="gramStart"/>
      <w:r>
        <w:rPr>
          <w:b/>
          <w:bCs/>
        </w:rPr>
        <w:t>named :</w:t>
      </w:r>
      <w:proofErr w:type="gramEnd"/>
      <w:r>
        <w:rPr>
          <w:b/>
          <w:bCs/>
        </w:rPr>
        <w:t xml:space="preserve"> </w:t>
      </w:r>
    </w:p>
    <w:p w14:paraId="769A2548" w14:textId="77777777" w:rsidR="00706D4B" w:rsidRDefault="00706D4B" w:rsidP="00F473E2">
      <w:pPr>
        <w:pStyle w:val="NoSpacing"/>
        <w:jc w:val="both"/>
        <w:rPr>
          <w:b/>
          <w:bCs/>
        </w:rPr>
      </w:pPr>
    </w:p>
    <w:p w14:paraId="5A6BD6A7" w14:textId="77777777" w:rsidR="00C935C4" w:rsidRDefault="00434BD3" w:rsidP="00F473E2">
      <w:pPr>
        <w:pStyle w:val="NoSpacing"/>
        <w:jc w:val="both"/>
      </w:pPr>
      <w:r w:rsidRPr="00706D4B">
        <w:t>Creativity</w:t>
      </w:r>
      <w:r w:rsidR="00706D4B" w:rsidRPr="00706D4B">
        <w:t>, contemplation, warmth, compassion, vision, nurture, inclusiveness, intuition, responsive, adaptability</w:t>
      </w:r>
      <w:r w:rsidR="00706D4B">
        <w:t xml:space="preserve">…  </w:t>
      </w:r>
    </w:p>
    <w:p w14:paraId="38535BCC" w14:textId="4F592561" w:rsidR="00706D4B" w:rsidRDefault="00FB2E50" w:rsidP="00F473E2">
      <w:pPr>
        <w:pStyle w:val="NoSpacing"/>
        <w:jc w:val="both"/>
      </w:pPr>
      <w:r>
        <w:t>T</w:t>
      </w:r>
      <w:r w:rsidR="00706D4B">
        <w:t>ogether with</w:t>
      </w:r>
      <w:r w:rsidR="00C935C4">
        <w:t xml:space="preserve">: </w:t>
      </w:r>
    </w:p>
    <w:p w14:paraId="73B323EA" w14:textId="5499F6B4" w:rsidR="00706D4B" w:rsidRDefault="001641F2" w:rsidP="00F473E2">
      <w:pPr>
        <w:pStyle w:val="NoSpacing"/>
        <w:jc w:val="both"/>
      </w:pPr>
      <w:r>
        <w:t>Because of an experience of exclusion in the church w</w:t>
      </w:r>
      <w:r w:rsidR="00706D4B">
        <w:t xml:space="preserve">omen bring a spirit of </w:t>
      </w:r>
      <w:r>
        <w:t xml:space="preserve">radical </w:t>
      </w:r>
      <w:r w:rsidR="00706D4B">
        <w:t>hospitality</w:t>
      </w:r>
      <w:r>
        <w:t xml:space="preserve">, a commitment to the inclusion of </w:t>
      </w:r>
      <w:proofErr w:type="gramStart"/>
      <w:r>
        <w:t>all  and</w:t>
      </w:r>
      <w:proofErr w:type="gramEnd"/>
      <w:r>
        <w:t xml:space="preserve"> a vision of a church where everyone can find home. </w:t>
      </w:r>
    </w:p>
    <w:p w14:paraId="70E18B78" w14:textId="4016FBEF" w:rsidR="00706D4B" w:rsidRDefault="00706D4B" w:rsidP="00F473E2">
      <w:pPr>
        <w:pStyle w:val="NoSpacing"/>
        <w:jc w:val="both"/>
      </w:pPr>
      <w:r>
        <w:t>W</w:t>
      </w:r>
      <w:r w:rsidR="001641F2">
        <w:t>omen</w:t>
      </w:r>
      <w:r>
        <w:t xml:space="preserve"> are adaptable</w:t>
      </w:r>
      <w:r w:rsidR="00FB2E50">
        <w:t xml:space="preserve"> </w:t>
      </w:r>
      <w:r>
        <w:t>and in service</w:t>
      </w:r>
      <w:r w:rsidR="00FB2E50">
        <w:t>,</w:t>
      </w:r>
      <w:r>
        <w:t xml:space="preserve"> quick to </w:t>
      </w:r>
      <w:r w:rsidR="001641F2">
        <w:t>realise</w:t>
      </w:r>
      <w:r>
        <w:t xml:space="preserve"> what is needed and to take appropriate action in response to that need.</w:t>
      </w:r>
    </w:p>
    <w:p w14:paraId="1C85BC83" w14:textId="27DACB44" w:rsidR="00C935C4" w:rsidRDefault="00706D4B" w:rsidP="00F473E2">
      <w:pPr>
        <w:pStyle w:val="NoSpacing"/>
        <w:jc w:val="both"/>
      </w:pPr>
      <w:r>
        <w:t>W</w:t>
      </w:r>
      <w:r w:rsidR="00FB2E50">
        <w:t>omen</w:t>
      </w:r>
      <w:r>
        <w:t xml:space="preserve"> are </w:t>
      </w:r>
      <w:r w:rsidR="00C935C4">
        <w:t xml:space="preserve">open, discerning and </w:t>
      </w:r>
      <w:r>
        <w:t xml:space="preserve">flexible, able to see our errors and </w:t>
      </w:r>
      <w:r w:rsidR="00C935C4">
        <w:t>willing to change.</w:t>
      </w:r>
    </w:p>
    <w:p w14:paraId="7F91E438" w14:textId="77777777" w:rsidR="00C935C4" w:rsidRDefault="00C935C4" w:rsidP="00F473E2">
      <w:pPr>
        <w:pStyle w:val="NoSpacing"/>
        <w:jc w:val="both"/>
      </w:pPr>
      <w:r>
        <w:t xml:space="preserve">By nature, as women, we are given to spiritual midwifery and birthing new life. </w:t>
      </w:r>
    </w:p>
    <w:p w14:paraId="2F8CFFBA" w14:textId="4905D38F" w:rsidR="00C935C4" w:rsidRDefault="00C935C4" w:rsidP="00F473E2">
      <w:pPr>
        <w:pStyle w:val="NoSpacing"/>
        <w:jc w:val="both"/>
      </w:pPr>
      <w:r>
        <w:t>We bridge the gap between doctrine and life by grounding our experiences of God in real life situations</w:t>
      </w:r>
    </w:p>
    <w:p w14:paraId="189CE821" w14:textId="4C5EE179" w:rsidR="00434BD3" w:rsidRPr="00706D4B" w:rsidRDefault="00C935C4" w:rsidP="00F473E2">
      <w:pPr>
        <w:pStyle w:val="NoSpacing"/>
        <w:jc w:val="both"/>
      </w:pPr>
      <w:r>
        <w:t>We have multifaceted and colourful ways of sharing our gifts. (</w:t>
      </w:r>
      <w:r w:rsidRPr="00C935C4">
        <w:rPr>
          <w:i/>
          <w:iCs/>
        </w:rPr>
        <w:t>This can evoke fear in our brethren</w:t>
      </w:r>
      <w:r>
        <w:t xml:space="preserve">) </w:t>
      </w:r>
    </w:p>
    <w:p w14:paraId="7F32DB4A" w14:textId="463F15B9" w:rsidR="00EF57A8" w:rsidRDefault="00EF57A8" w:rsidP="00F473E2">
      <w:pPr>
        <w:pStyle w:val="NoSpacing"/>
        <w:jc w:val="both"/>
      </w:pPr>
    </w:p>
    <w:p w14:paraId="48FA8C82" w14:textId="33E81BB6" w:rsidR="00C935C4" w:rsidRPr="00C935C4" w:rsidRDefault="00C935C4" w:rsidP="00F473E2">
      <w:pPr>
        <w:pStyle w:val="NoSpacing"/>
        <w:jc w:val="both"/>
        <w:rPr>
          <w:b/>
          <w:bCs/>
        </w:rPr>
      </w:pPr>
      <w:r w:rsidRPr="00C935C4">
        <w:rPr>
          <w:b/>
          <w:bCs/>
        </w:rPr>
        <w:t xml:space="preserve">Further </w:t>
      </w:r>
      <w:r w:rsidR="001641F2">
        <w:rPr>
          <w:b/>
          <w:bCs/>
        </w:rPr>
        <w:t>Concerns</w:t>
      </w:r>
      <w:r>
        <w:rPr>
          <w:b/>
          <w:bCs/>
        </w:rPr>
        <w:t xml:space="preserve"> and </w:t>
      </w:r>
      <w:r w:rsidRPr="00C935C4">
        <w:rPr>
          <w:b/>
          <w:bCs/>
        </w:rPr>
        <w:t xml:space="preserve">Reflections: </w:t>
      </w:r>
    </w:p>
    <w:p w14:paraId="5AA952A9" w14:textId="317169EC" w:rsidR="008F5FFA" w:rsidRDefault="008F5FFA" w:rsidP="00F473E2">
      <w:pPr>
        <w:pStyle w:val="NoSpacing"/>
        <w:numPr>
          <w:ilvl w:val="0"/>
          <w:numId w:val="3"/>
        </w:numPr>
        <w:jc w:val="both"/>
      </w:pPr>
      <w:r>
        <w:t xml:space="preserve">Why </w:t>
      </w:r>
      <w:r w:rsidR="00295C8A">
        <w:t xml:space="preserve">are </w:t>
      </w:r>
      <w:r>
        <w:t xml:space="preserve">men and women </w:t>
      </w:r>
      <w:r w:rsidR="00295C8A">
        <w:t xml:space="preserve">segregated </w:t>
      </w:r>
      <w:r>
        <w:t xml:space="preserve">in the first place? </w:t>
      </w:r>
      <w:r w:rsidR="00C935C4">
        <w:t>Being</w:t>
      </w:r>
      <w:r>
        <w:t xml:space="preserve"> invited </w:t>
      </w:r>
      <w:r w:rsidR="00C935C4">
        <w:t xml:space="preserve">into this conversation </w:t>
      </w:r>
      <w:r>
        <w:t>because we are women</w:t>
      </w:r>
      <w:r w:rsidR="00C935C4">
        <w:t xml:space="preserve">, is that not another way of labelling us? </w:t>
      </w:r>
    </w:p>
    <w:p w14:paraId="6E04DC03" w14:textId="70D7556A" w:rsidR="00257259" w:rsidRDefault="00C935C4" w:rsidP="00F473E2">
      <w:pPr>
        <w:pStyle w:val="NoSpacing"/>
        <w:numPr>
          <w:ilvl w:val="0"/>
          <w:numId w:val="3"/>
        </w:numPr>
        <w:jc w:val="both"/>
      </w:pPr>
      <w:r>
        <w:t>There is an i</w:t>
      </w:r>
      <w:r w:rsidR="00257259">
        <w:t xml:space="preserve">ntuition from women to look at doctrine again </w:t>
      </w:r>
      <w:r>
        <w:t>–</w:t>
      </w:r>
      <w:r w:rsidR="00257259">
        <w:t xml:space="preserve"> a</w:t>
      </w:r>
      <w:r>
        <w:t xml:space="preserve">n instinct and a call to </w:t>
      </w:r>
      <w:r w:rsidR="001641F2">
        <w:t xml:space="preserve">find a </w:t>
      </w:r>
      <w:r w:rsidR="00B63B8E">
        <w:t xml:space="preserve">different way to interpret holy scripture and theology - </w:t>
      </w:r>
      <w:r w:rsidR="00712F2D">
        <w:t>a</w:t>
      </w:r>
      <w:r w:rsidR="00884306">
        <w:t xml:space="preserve">s </w:t>
      </w:r>
      <w:r w:rsidR="00B63B8E">
        <w:t xml:space="preserve">women </w:t>
      </w:r>
      <w:r w:rsidR="00884306">
        <w:t xml:space="preserve">religious </w:t>
      </w:r>
      <w:r w:rsidR="00B63B8E">
        <w:t>we can bring</w:t>
      </w:r>
      <w:r w:rsidR="00712F2D">
        <w:t xml:space="preserve"> an </w:t>
      </w:r>
      <w:r w:rsidR="00884306">
        <w:t>invitation to debate on doctrine</w:t>
      </w:r>
      <w:r w:rsidR="00712F2D">
        <w:t xml:space="preserve">, </w:t>
      </w:r>
      <w:r w:rsidR="005571C6">
        <w:t xml:space="preserve">particularly around the </w:t>
      </w:r>
      <w:r w:rsidR="001641F2">
        <w:t>E</w:t>
      </w:r>
      <w:r w:rsidR="005571C6">
        <w:t>ucharist</w:t>
      </w:r>
      <w:r w:rsidR="00712F2D">
        <w:t xml:space="preserve"> – did </w:t>
      </w:r>
      <w:r w:rsidR="00400C39">
        <w:t>Jesus suffer</w:t>
      </w:r>
      <w:r w:rsidR="00712F2D">
        <w:t xml:space="preserve"> to atone our sins, or was he killed </w:t>
      </w:r>
      <w:r w:rsidR="00400C39">
        <w:t>taking a stand against oppression at that time</w:t>
      </w:r>
      <w:r w:rsidR="00712F2D">
        <w:t>?</w:t>
      </w:r>
      <w:r w:rsidR="00257259">
        <w:t xml:space="preserve"> </w:t>
      </w:r>
    </w:p>
    <w:p w14:paraId="3C16CD13" w14:textId="1FF0E973" w:rsidR="0082309E" w:rsidRDefault="00400C39" w:rsidP="00F473E2">
      <w:pPr>
        <w:pStyle w:val="NoSpacing"/>
        <w:numPr>
          <w:ilvl w:val="0"/>
          <w:numId w:val="3"/>
        </w:numPr>
        <w:jc w:val="both"/>
      </w:pPr>
      <w:r>
        <w:t xml:space="preserve">New testament, 4 Gospels – </w:t>
      </w:r>
      <w:r w:rsidR="00712F2D">
        <w:t>wrote</w:t>
      </w:r>
      <w:r>
        <w:t xml:space="preserve"> women out of the story</w:t>
      </w:r>
      <w:r w:rsidR="00712F2D">
        <w:t xml:space="preserve"> – but who </w:t>
      </w:r>
      <w:r>
        <w:t xml:space="preserve">prepared the table, </w:t>
      </w:r>
      <w:r w:rsidR="00712F2D">
        <w:t>hosted,</w:t>
      </w:r>
      <w:r>
        <w:t xml:space="preserve"> provided the welcome</w:t>
      </w:r>
      <w:r w:rsidR="00712F2D">
        <w:t>? The s</w:t>
      </w:r>
      <w:r>
        <w:t xml:space="preserve">tory </w:t>
      </w:r>
      <w:r w:rsidR="00712F2D">
        <w:t xml:space="preserve">has been </w:t>
      </w:r>
      <w:r>
        <w:t xml:space="preserve">told for 2000 years that 12 </w:t>
      </w:r>
      <w:r w:rsidR="00712F2D">
        <w:t>disciples</w:t>
      </w:r>
      <w:r>
        <w:t xml:space="preserve"> were around the table</w:t>
      </w:r>
      <w:r w:rsidR="00712F2D">
        <w:t xml:space="preserve"> and that all of them were men</w:t>
      </w:r>
      <w:r w:rsidR="00257259">
        <w:t xml:space="preserve"> who are </w:t>
      </w:r>
      <w:r>
        <w:t>chief witness to the church</w:t>
      </w:r>
      <w:r w:rsidR="00903663">
        <w:t xml:space="preserve"> – despite women being central to the story</w:t>
      </w:r>
      <w:r w:rsidR="00A348A4">
        <w:t>.</w:t>
      </w:r>
      <w:r w:rsidR="00A348A4" w:rsidRPr="00A348A4">
        <w:t xml:space="preserve"> </w:t>
      </w:r>
      <w:r w:rsidR="001641F2">
        <w:t>Finding the rightful place of women in the church seems i</w:t>
      </w:r>
      <w:r w:rsidR="00A348A4">
        <w:t>mpossible because of this gap – the branch has been cut from the very beginning.</w:t>
      </w:r>
    </w:p>
    <w:p w14:paraId="01C0FB5D" w14:textId="1183566A" w:rsidR="00400C39" w:rsidRDefault="00400C39" w:rsidP="00F473E2">
      <w:pPr>
        <w:pStyle w:val="NoSpacing"/>
        <w:jc w:val="both"/>
      </w:pPr>
    </w:p>
    <w:p w14:paraId="7696EB49" w14:textId="68801AB1" w:rsidR="00323388" w:rsidRPr="00D95FBD" w:rsidRDefault="001641F2" w:rsidP="00E50BFF">
      <w:pPr>
        <w:pStyle w:val="Heading2"/>
      </w:pPr>
      <w:r>
        <w:t xml:space="preserve">Question 2:  </w:t>
      </w:r>
      <w:r w:rsidR="00323388" w:rsidRPr="00D95FBD">
        <w:t xml:space="preserve">What </w:t>
      </w:r>
      <w:r w:rsidR="00FF2EBE" w:rsidRPr="00D95FBD">
        <w:t xml:space="preserve">experiences of past belonging/not belonging to Irish church as a religious sister – what </w:t>
      </w:r>
      <w:r w:rsidR="00323388" w:rsidRPr="00D95FBD">
        <w:t>is the pain?</w:t>
      </w:r>
    </w:p>
    <w:p w14:paraId="46760532" w14:textId="77777777" w:rsidR="00E50BFF" w:rsidRDefault="00E50BFF" w:rsidP="00F473E2">
      <w:pPr>
        <w:pStyle w:val="NoSpacing"/>
        <w:jc w:val="both"/>
        <w:rPr>
          <w:b/>
          <w:bCs/>
        </w:rPr>
      </w:pPr>
    </w:p>
    <w:p w14:paraId="4D17623E" w14:textId="2CD019AE" w:rsidR="00796E65" w:rsidRPr="00161110" w:rsidRDefault="00796E65" w:rsidP="00F473E2">
      <w:pPr>
        <w:pStyle w:val="NoSpacing"/>
        <w:jc w:val="both"/>
        <w:rPr>
          <w:b/>
          <w:bCs/>
        </w:rPr>
      </w:pPr>
      <w:r w:rsidRPr="00161110">
        <w:rPr>
          <w:b/>
          <w:bCs/>
        </w:rPr>
        <w:t xml:space="preserve">Experiences:  </w:t>
      </w:r>
    </w:p>
    <w:p w14:paraId="172F4C31" w14:textId="4F04880F" w:rsidR="007A4583" w:rsidRDefault="00745FBB" w:rsidP="00F473E2">
      <w:pPr>
        <w:pStyle w:val="NoSpacing"/>
        <w:jc w:val="both"/>
      </w:pPr>
      <w:r>
        <w:t>Creativity, vision</w:t>
      </w:r>
      <w:r w:rsidR="007A4583">
        <w:t>, wholeness, richness</w:t>
      </w:r>
      <w:r>
        <w:t xml:space="preserve"> and </w:t>
      </w:r>
      <w:r w:rsidR="007A4583">
        <w:t xml:space="preserve">diversity of </w:t>
      </w:r>
      <w:r>
        <w:t>thought</w:t>
      </w:r>
      <w:r w:rsidR="007A4583">
        <w:t>.</w:t>
      </w:r>
    </w:p>
    <w:p w14:paraId="7BE479A4" w14:textId="77777777" w:rsidR="00161110" w:rsidRDefault="00161110" w:rsidP="00F473E2">
      <w:pPr>
        <w:pStyle w:val="NoSpacing"/>
        <w:jc w:val="both"/>
      </w:pPr>
    </w:p>
    <w:p w14:paraId="58689925" w14:textId="676E8D4A" w:rsidR="00745FBB" w:rsidRDefault="00796E65" w:rsidP="00F473E2">
      <w:pPr>
        <w:pStyle w:val="NoSpacing"/>
        <w:jc w:val="both"/>
      </w:pPr>
      <w:r>
        <w:lastRenderedPageBreak/>
        <w:t>Recognising that WE ARE ONE CHURCH</w:t>
      </w:r>
      <w:r w:rsidR="007A4583">
        <w:t xml:space="preserve"> there’s a desire to belong to the wider community of the church and </w:t>
      </w:r>
      <w:r>
        <w:t xml:space="preserve">a longing to create a </w:t>
      </w:r>
      <w:r w:rsidR="00787DA0">
        <w:t>space big enough for all to participate</w:t>
      </w:r>
      <w:r>
        <w:t xml:space="preserve">. </w:t>
      </w:r>
    </w:p>
    <w:p w14:paraId="7D7C2675" w14:textId="7CA02648" w:rsidR="00796E65" w:rsidRPr="007A4583" w:rsidRDefault="00796E65" w:rsidP="00F473E2">
      <w:pPr>
        <w:pStyle w:val="NoSpacing"/>
        <w:jc w:val="both"/>
      </w:pPr>
      <w:r>
        <w:t>We have a sense that though the ordained clergy are the public face of the spirituality of the church, religious are actually leading the way and the others are following. Not bogged down with dogma</w:t>
      </w:r>
      <w:r w:rsidR="00FB2E50">
        <w:t xml:space="preserve">, </w:t>
      </w:r>
      <w:r>
        <w:t xml:space="preserve">Religious have </w:t>
      </w:r>
      <w:r w:rsidR="00F473E2">
        <w:t xml:space="preserve">and </w:t>
      </w:r>
      <w:r>
        <w:t>can often take a different perspective and move ahead in many social, environmental and justice issues. Out of a commitment to mission and ministry</w:t>
      </w:r>
      <w:r w:rsidR="007A4583">
        <w:t xml:space="preserve">, </w:t>
      </w:r>
      <w:r>
        <w:t xml:space="preserve">women are </w:t>
      </w:r>
      <w:r w:rsidR="007A4583">
        <w:t xml:space="preserve">often more tuned in and have been </w:t>
      </w:r>
      <w:r>
        <w:t xml:space="preserve">prepared to ‘take the blame’ </w:t>
      </w:r>
      <w:r w:rsidR="0069782D">
        <w:t xml:space="preserve">in order </w:t>
      </w:r>
      <w:r>
        <w:t xml:space="preserve">to move the agenda forward – </w:t>
      </w:r>
      <w:r w:rsidRPr="00796E65">
        <w:rPr>
          <w:i/>
          <w:iCs/>
        </w:rPr>
        <w:t>“when everything goes well, the priest was praised, but when it didn’t, the nun got blamed”</w:t>
      </w:r>
    </w:p>
    <w:p w14:paraId="2A579858" w14:textId="77777777" w:rsidR="00796E65" w:rsidRDefault="00796E65" w:rsidP="00F473E2">
      <w:pPr>
        <w:pStyle w:val="NoSpacing"/>
        <w:jc w:val="both"/>
      </w:pPr>
    </w:p>
    <w:p w14:paraId="5010D279" w14:textId="618B02F9" w:rsidR="00161110" w:rsidRDefault="00A860B0" w:rsidP="00F473E2">
      <w:pPr>
        <w:pStyle w:val="NoSpacing"/>
        <w:jc w:val="both"/>
      </w:pPr>
      <w:r>
        <w:rPr>
          <w:b/>
          <w:bCs/>
        </w:rPr>
        <w:t>Lon</w:t>
      </w:r>
      <w:r w:rsidR="0069782D">
        <w:rPr>
          <w:b/>
          <w:bCs/>
        </w:rPr>
        <w:t xml:space="preserve">ging to </w:t>
      </w:r>
      <w:r w:rsidR="001C4B51" w:rsidRPr="001C4B51">
        <w:rPr>
          <w:b/>
          <w:bCs/>
        </w:rPr>
        <w:t>Belong:</w:t>
      </w:r>
      <w:r w:rsidR="001C4B51">
        <w:t xml:space="preserve"> There</w:t>
      </w:r>
      <w:r w:rsidR="0069782D">
        <w:t>’</w:t>
      </w:r>
      <w:r w:rsidR="001C4B51">
        <w:t xml:space="preserve">s no sense of belonging if </w:t>
      </w:r>
      <w:r w:rsidR="0069782D">
        <w:t>there is no space to contribute or influence</w:t>
      </w:r>
      <w:r w:rsidR="001C4B51">
        <w:t xml:space="preserve">. </w:t>
      </w:r>
      <w:r w:rsidR="007A4583">
        <w:t>It’s d</w:t>
      </w:r>
      <w:r w:rsidR="0071752A">
        <w:t>ifficult to be part of</w:t>
      </w:r>
      <w:r w:rsidR="007A4583">
        <w:t xml:space="preserve"> the</w:t>
      </w:r>
      <w:r w:rsidR="0071752A">
        <w:t xml:space="preserve"> institutional church </w:t>
      </w:r>
      <w:r w:rsidR="007A4583">
        <w:t>that occurs as outdated, outmoded</w:t>
      </w:r>
      <w:r w:rsidR="00161110">
        <w:t xml:space="preserve">, lacks the authentic dialogue, pays lip service to inclusion, </w:t>
      </w:r>
      <w:r w:rsidR="007A4583">
        <w:t xml:space="preserve">and </w:t>
      </w:r>
      <w:r w:rsidR="00161110">
        <w:t xml:space="preserve">feels </w:t>
      </w:r>
      <w:r w:rsidR="0071752A">
        <w:t xml:space="preserve">far </w:t>
      </w:r>
      <w:r w:rsidR="007A4583">
        <w:t>removed</w:t>
      </w:r>
      <w:r w:rsidR="0071752A">
        <w:t xml:space="preserve"> from where women and religious</w:t>
      </w:r>
      <w:r w:rsidR="007A4583">
        <w:t xml:space="preserve"> are</w:t>
      </w:r>
      <w:r w:rsidR="00161110">
        <w:t>. Women religious are trapped by this experience but clergy are also trapped and there’s little room for men too to manoeuvre within the institutional church.</w:t>
      </w:r>
    </w:p>
    <w:p w14:paraId="2CBA4B5D" w14:textId="5004AA0F" w:rsidR="00161110" w:rsidRDefault="00161110" w:rsidP="00F473E2">
      <w:pPr>
        <w:pStyle w:val="NoSpacing"/>
        <w:jc w:val="both"/>
      </w:pPr>
      <w:r>
        <w:t>In this context women religious</w:t>
      </w:r>
      <w:r w:rsidRPr="00161110">
        <w:t xml:space="preserve"> </w:t>
      </w:r>
      <w:r w:rsidR="001C4B51">
        <w:t xml:space="preserve">are </w:t>
      </w:r>
      <w:r>
        <w:t>work</w:t>
      </w:r>
      <w:r w:rsidR="001C4B51">
        <w:t>ing</w:t>
      </w:r>
      <w:r>
        <w:t xml:space="preserve"> at ensuring a voice and a level of influence which gives us identity in our own right</w:t>
      </w:r>
      <w:r w:rsidR="001C4B51">
        <w:t xml:space="preserve">. We articulate and </w:t>
      </w:r>
      <w:r>
        <w:t xml:space="preserve">lead the way </w:t>
      </w:r>
      <w:r w:rsidR="001C4B51">
        <w:t>in</w:t>
      </w:r>
      <w:r>
        <w:t xml:space="preserve"> enabl</w:t>
      </w:r>
      <w:r w:rsidR="001C4B51">
        <w:t>ing</w:t>
      </w:r>
      <w:r>
        <w:t xml:space="preserve"> the clerical church to ensure that the voice of </w:t>
      </w:r>
      <w:r w:rsidR="001C4B51">
        <w:t>“</w:t>
      </w:r>
      <w:r>
        <w:t>the other</w:t>
      </w:r>
      <w:r w:rsidR="001C4B51">
        <w:t xml:space="preserve">” </w:t>
      </w:r>
      <w:r w:rsidR="001C4B51" w:rsidRPr="001C4B51">
        <w:rPr>
          <w:i/>
          <w:iCs/>
        </w:rPr>
        <w:t xml:space="preserve">(including </w:t>
      </w:r>
      <w:r w:rsidRPr="001C4B51">
        <w:rPr>
          <w:i/>
          <w:iCs/>
        </w:rPr>
        <w:t>the laity</w:t>
      </w:r>
      <w:r w:rsidR="001C4B51" w:rsidRPr="001C4B51">
        <w:rPr>
          <w:i/>
          <w:iCs/>
        </w:rPr>
        <w:t>)</w:t>
      </w:r>
      <w:r>
        <w:t xml:space="preserve"> </w:t>
      </w:r>
      <w:r w:rsidR="001C4B51">
        <w:t>is</w:t>
      </w:r>
      <w:r>
        <w:t xml:space="preserve"> included</w:t>
      </w:r>
      <w:r w:rsidR="0069782D">
        <w:t xml:space="preserve"> and heard. </w:t>
      </w:r>
    </w:p>
    <w:p w14:paraId="62C297CE" w14:textId="0E10E3BB" w:rsidR="00161110" w:rsidRDefault="00161110" w:rsidP="00F473E2">
      <w:pPr>
        <w:pStyle w:val="NoSpacing"/>
        <w:jc w:val="both"/>
      </w:pPr>
      <w:r>
        <w:t xml:space="preserve">With that sense of hurt and exclusion from the institutional church, we take heart from recognising that we are </w:t>
      </w:r>
      <w:r w:rsidR="001C4B51">
        <w:t xml:space="preserve">rooted in and </w:t>
      </w:r>
      <w:r>
        <w:t>part of God rather than church</w:t>
      </w:r>
      <w:r w:rsidR="0069782D">
        <w:t xml:space="preserve">. </w:t>
      </w:r>
      <w:r>
        <w:t xml:space="preserve"> </w:t>
      </w:r>
      <w:r w:rsidR="0069782D">
        <w:t>Our</w:t>
      </w:r>
      <w:r>
        <w:t xml:space="preserve"> </w:t>
      </w:r>
      <w:r w:rsidR="0069782D">
        <w:t>s</w:t>
      </w:r>
      <w:r>
        <w:t>ource and strength</w:t>
      </w:r>
      <w:r w:rsidR="001C4B51">
        <w:t xml:space="preserve"> </w:t>
      </w:r>
      <w:r>
        <w:t xml:space="preserve">within </w:t>
      </w:r>
      <w:proofErr w:type="gramStart"/>
      <w:r w:rsidR="0069782D">
        <w:t>is</w:t>
      </w:r>
      <w:proofErr w:type="gramEnd"/>
      <w:r w:rsidR="0069782D">
        <w:t xml:space="preserve"> </w:t>
      </w:r>
      <w:r>
        <w:t>through God</w:t>
      </w:r>
      <w:r w:rsidR="001C4B51">
        <w:t xml:space="preserve"> </w:t>
      </w:r>
      <w:r w:rsidR="0069782D">
        <w:t>and</w:t>
      </w:r>
      <w:r w:rsidR="001C4B51">
        <w:t xml:space="preserve"> allows us to </w:t>
      </w:r>
      <w:r>
        <w:t xml:space="preserve">get beyond </w:t>
      </w:r>
      <w:r w:rsidR="001C4B51">
        <w:t xml:space="preserve">any sense of </w:t>
      </w:r>
      <w:r>
        <w:t>victim</w:t>
      </w:r>
      <w:r w:rsidR="001C4B51">
        <w:t xml:space="preserve">hood in a world that celebrates ‘the victim’. </w:t>
      </w:r>
    </w:p>
    <w:p w14:paraId="63183F39" w14:textId="718DAA13" w:rsidR="00161110" w:rsidRDefault="00161110" w:rsidP="00F473E2">
      <w:pPr>
        <w:pStyle w:val="NoSpacing"/>
        <w:jc w:val="both"/>
      </w:pPr>
    </w:p>
    <w:p w14:paraId="44AA0229" w14:textId="1BCA451F" w:rsidR="001C4B51" w:rsidRDefault="001C4B51" w:rsidP="00F473E2">
      <w:pPr>
        <w:pStyle w:val="NoSpacing"/>
        <w:jc w:val="both"/>
        <w:rPr>
          <w:b/>
          <w:bCs/>
        </w:rPr>
      </w:pPr>
      <w:r w:rsidRPr="001C4B51">
        <w:rPr>
          <w:b/>
          <w:bCs/>
        </w:rPr>
        <w:t xml:space="preserve">Opportunities: </w:t>
      </w:r>
      <w:r w:rsidR="0069782D">
        <w:rPr>
          <w:b/>
          <w:bCs/>
          <w:i/>
          <w:iCs/>
        </w:rPr>
        <w:t>A</w:t>
      </w:r>
      <w:r w:rsidR="0069782D" w:rsidRPr="0069782D">
        <w:rPr>
          <w:b/>
          <w:bCs/>
          <w:i/>
          <w:iCs/>
        </w:rPr>
        <w:t>lmost afraid to hope.</w:t>
      </w:r>
      <w:r w:rsidR="0069782D">
        <w:rPr>
          <w:b/>
          <w:bCs/>
        </w:rPr>
        <w:t xml:space="preserve"> </w:t>
      </w:r>
    </w:p>
    <w:p w14:paraId="2BB08D61" w14:textId="77777777" w:rsidR="001C4B51" w:rsidRDefault="001C4B51" w:rsidP="00F473E2">
      <w:pPr>
        <w:pStyle w:val="NoSpacing"/>
        <w:jc w:val="both"/>
        <w:rPr>
          <w:b/>
          <w:bCs/>
        </w:rPr>
      </w:pPr>
    </w:p>
    <w:p w14:paraId="273CCF30" w14:textId="21C15B04" w:rsidR="00A860B0" w:rsidRDefault="001C4B51" w:rsidP="00F473E2">
      <w:pPr>
        <w:pStyle w:val="NoSpacing"/>
        <w:jc w:val="both"/>
      </w:pPr>
      <w:r w:rsidRPr="001C4B51">
        <w:t xml:space="preserve">The crisis of the </w:t>
      </w:r>
      <w:r w:rsidR="0071752A">
        <w:t>pandemic has created unexpected space</w:t>
      </w:r>
      <w:r>
        <w:t xml:space="preserve"> and the</w:t>
      </w:r>
      <w:r w:rsidR="0071752A">
        <w:t xml:space="preserve"> possibility for change</w:t>
      </w:r>
      <w:r>
        <w:t xml:space="preserve">. We have learned the importance of our </w:t>
      </w:r>
      <w:r w:rsidR="00A860B0">
        <w:t xml:space="preserve">interdependence and </w:t>
      </w:r>
      <w:r>
        <w:t xml:space="preserve">interconnection and how to connect and re-connect in new </w:t>
      </w:r>
      <w:r w:rsidR="00A860B0">
        <w:t>ways.</w:t>
      </w:r>
      <w:r w:rsidR="0069782D">
        <w:t xml:space="preserve"> Our hope that this will create new ways of being and new openings for action as we move forward. </w:t>
      </w:r>
    </w:p>
    <w:p w14:paraId="11CD7376" w14:textId="11D32287" w:rsidR="0069782D" w:rsidRDefault="0069782D" w:rsidP="00F473E2">
      <w:pPr>
        <w:pStyle w:val="NoSpacing"/>
        <w:jc w:val="both"/>
      </w:pPr>
    </w:p>
    <w:p w14:paraId="273A225F" w14:textId="50EE4CCB" w:rsidR="00A860B0" w:rsidRDefault="0069782D" w:rsidP="00F473E2">
      <w:pPr>
        <w:pStyle w:val="NoSpacing"/>
        <w:jc w:val="both"/>
      </w:pPr>
      <w:r>
        <w:t xml:space="preserve">The possibility of a synodal church is very hopeful and </w:t>
      </w:r>
      <w:r w:rsidR="00A860B0">
        <w:rPr>
          <w:b/>
          <w:bCs/>
        </w:rPr>
        <w:t xml:space="preserve">The </w:t>
      </w:r>
      <w:r w:rsidR="00A860B0" w:rsidRPr="002A7B21">
        <w:rPr>
          <w:b/>
          <w:bCs/>
        </w:rPr>
        <w:t xml:space="preserve">Synod </w:t>
      </w:r>
      <w:r w:rsidR="00A860B0" w:rsidRPr="00FC3989">
        <w:t>presents an opportunity…BUT:</w:t>
      </w:r>
    </w:p>
    <w:p w14:paraId="504AC22C" w14:textId="77777777" w:rsidR="0069782D" w:rsidRPr="0069782D" w:rsidRDefault="0069782D" w:rsidP="00F473E2">
      <w:pPr>
        <w:pStyle w:val="NoSpacing"/>
        <w:jc w:val="both"/>
      </w:pPr>
    </w:p>
    <w:p w14:paraId="7C456BB4" w14:textId="52128361" w:rsidR="00A860B0" w:rsidRDefault="00A860B0" w:rsidP="00F473E2">
      <w:pPr>
        <w:pStyle w:val="NoSpacing"/>
        <w:numPr>
          <w:ilvl w:val="0"/>
          <w:numId w:val="5"/>
        </w:numPr>
        <w:jc w:val="both"/>
      </w:pPr>
      <w:r>
        <w:t xml:space="preserve">is it worth investing energy into? Are we afraid to have hope? Would we be heard? Is it just too complex? We haven’t been heard in the past and have found other ways of belonging within the institution. Maybe that’s the best we can hope for. </w:t>
      </w:r>
    </w:p>
    <w:p w14:paraId="0E41C664" w14:textId="417CA1FB" w:rsidR="00A860B0" w:rsidRDefault="00A860B0" w:rsidP="00F473E2">
      <w:pPr>
        <w:pStyle w:val="NoSpacing"/>
        <w:numPr>
          <w:ilvl w:val="0"/>
          <w:numId w:val="5"/>
        </w:numPr>
        <w:jc w:val="both"/>
      </w:pPr>
      <w:r>
        <w:t>Sense of resignation – what’s the point?</w:t>
      </w:r>
    </w:p>
    <w:p w14:paraId="045777CA" w14:textId="77777777" w:rsidR="00A860B0" w:rsidRDefault="00A860B0" w:rsidP="00F473E2">
      <w:pPr>
        <w:pStyle w:val="NoSpacing"/>
        <w:numPr>
          <w:ilvl w:val="0"/>
          <w:numId w:val="5"/>
        </w:numPr>
        <w:jc w:val="both"/>
      </w:pPr>
      <w:r>
        <w:t xml:space="preserve">Will we be hurt again if we invest our energy into it? Ambivalence – get on with what you can. </w:t>
      </w:r>
    </w:p>
    <w:p w14:paraId="2A9B3B34" w14:textId="77777777" w:rsidR="00A860B0" w:rsidRDefault="00A860B0" w:rsidP="00F473E2">
      <w:pPr>
        <w:pStyle w:val="NoSpacing"/>
        <w:numPr>
          <w:ilvl w:val="0"/>
          <w:numId w:val="5"/>
        </w:numPr>
        <w:jc w:val="both"/>
      </w:pPr>
      <w:r>
        <w:t xml:space="preserve">Will it make a difference? Will a woman’s voice be allowed to come in? Is there awareness to what extent are ‘they’ committed/buying into it? </w:t>
      </w:r>
    </w:p>
    <w:p w14:paraId="203B03EC" w14:textId="77777777" w:rsidR="00A860B0" w:rsidRDefault="00A860B0" w:rsidP="00F473E2">
      <w:pPr>
        <w:pStyle w:val="NoSpacing"/>
        <w:numPr>
          <w:ilvl w:val="0"/>
          <w:numId w:val="5"/>
        </w:numPr>
        <w:jc w:val="both"/>
      </w:pPr>
      <w:r>
        <w:t>What will it take for inclusiveness? Is there a need for gender awareness with clergy?</w:t>
      </w:r>
    </w:p>
    <w:p w14:paraId="131239E5" w14:textId="77777777" w:rsidR="00A860B0" w:rsidRDefault="00A860B0" w:rsidP="00F473E2">
      <w:pPr>
        <w:pStyle w:val="NoSpacing"/>
        <w:numPr>
          <w:ilvl w:val="0"/>
          <w:numId w:val="7"/>
        </w:numPr>
        <w:jc w:val="both"/>
      </w:pPr>
      <w:r>
        <w:t>We can make a change elsewhere, but not within the church</w:t>
      </w:r>
    </w:p>
    <w:p w14:paraId="3D43D2C5" w14:textId="4B25F858" w:rsidR="00A860B0" w:rsidRDefault="00A860B0" w:rsidP="00F473E2">
      <w:pPr>
        <w:pStyle w:val="NoSpacing"/>
        <w:numPr>
          <w:ilvl w:val="0"/>
          <w:numId w:val="8"/>
        </w:numPr>
        <w:jc w:val="both"/>
      </w:pPr>
      <w:r>
        <w:t>Amazon Synod demonstrates the difficulty in bringing about change</w:t>
      </w:r>
    </w:p>
    <w:p w14:paraId="0CD0E384" w14:textId="77777777" w:rsidR="00A860B0" w:rsidRDefault="00A860B0" w:rsidP="00F473E2">
      <w:pPr>
        <w:pStyle w:val="NoSpacing"/>
        <w:jc w:val="both"/>
      </w:pPr>
    </w:p>
    <w:p w14:paraId="2FC90ECF" w14:textId="65676AC0" w:rsidR="00A860B0" w:rsidRPr="00A860B0" w:rsidRDefault="00A860B0" w:rsidP="00F473E2">
      <w:pPr>
        <w:pStyle w:val="NoSpacing"/>
        <w:jc w:val="both"/>
        <w:rPr>
          <w:b/>
          <w:bCs/>
        </w:rPr>
      </w:pPr>
      <w:r w:rsidRPr="00A860B0">
        <w:rPr>
          <w:b/>
          <w:bCs/>
        </w:rPr>
        <w:t xml:space="preserve">Media and Public Perception - </w:t>
      </w:r>
      <w:r w:rsidR="00FB2E50" w:rsidRPr="00A860B0">
        <w:rPr>
          <w:b/>
          <w:bCs/>
        </w:rPr>
        <w:t>Scapegoating</w:t>
      </w:r>
    </w:p>
    <w:p w14:paraId="5FA9DC13" w14:textId="77777777" w:rsidR="00A860B0" w:rsidRDefault="00A860B0" w:rsidP="00F473E2">
      <w:pPr>
        <w:pStyle w:val="NoSpacing"/>
        <w:jc w:val="both"/>
      </w:pPr>
    </w:p>
    <w:p w14:paraId="64D4F83C" w14:textId="74CD171B" w:rsidR="00A860B0" w:rsidRDefault="00A860B0" w:rsidP="00F473E2">
      <w:pPr>
        <w:pStyle w:val="NoSpacing"/>
        <w:numPr>
          <w:ilvl w:val="0"/>
          <w:numId w:val="8"/>
        </w:numPr>
        <w:jc w:val="both"/>
      </w:pPr>
      <w:r>
        <w:t>We have been subjected to c</w:t>
      </w:r>
      <w:r w:rsidRPr="00A860B0">
        <w:t>onstant battering from the media re mother and baby homes.</w:t>
      </w:r>
      <w:r>
        <w:t xml:space="preserve"> </w:t>
      </w:r>
      <w:r w:rsidR="005C6569">
        <w:t xml:space="preserve">Media reporting is happy to use women religious as scapegoats for Irish church and society. </w:t>
      </w:r>
    </w:p>
    <w:p w14:paraId="59441207" w14:textId="71421470" w:rsidR="00A860B0" w:rsidRDefault="00A860B0" w:rsidP="00F473E2">
      <w:pPr>
        <w:pStyle w:val="NoSpacing"/>
        <w:numPr>
          <w:ilvl w:val="0"/>
          <w:numId w:val="8"/>
        </w:numPr>
        <w:jc w:val="both"/>
      </w:pPr>
      <w:r>
        <w:t>When we feel that it’s ending it comes back again and again</w:t>
      </w:r>
      <w:r w:rsidR="005C6569">
        <w:t xml:space="preserve"> like a</w:t>
      </w:r>
      <w:r>
        <w:t xml:space="preserve"> niggling sore.</w:t>
      </w:r>
    </w:p>
    <w:p w14:paraId="23747687" w14:textId="0F1706E6" w:rsidR="00A860B0" w:rsidRDefault="00A860B0" w:rsidP="00F473E2">
      <w:pPr>
        <w:pStyle w:val="NoSpacing"/>
        <w:numPr>
          <w:ilvl w:val="0"/>
          <w:numId w:val="8"/>
        </w:numPr>
        <w:jc w:val="both"/>
      </w:pPr>
      <w:r>
        <w:t xml:space="preserve">Involves all religious, women in particular but this must have an effect on all of us. </w:t>
      </w:r>
    </w:p>
    <w:p w14:paraId="4677AE24" w14:textId="659C04AF" w:rsidR="00A860B0" w:rsidRDefault="005C6569" w:rsidP="00F473E2">
      <w:pPr>
        <w:pStyle w:val="NoSpacing"/>
        <w:numPr>
          <w:ilvl w:val="0"/>
          <w:numId w:val="8"/>
        </w:numPr>
        <w:jc w:val="both"/>
      </w:pPr>
      <w:r>
        <w:t xml:space="preserve">Invisibility of women religious in Ireland - Women religious keep their mouths shut and do what they are told to do so they are easily scapegoated. We are partly to blame for our own invisibility as we appear to have gone underground. </w:t>
      </w:r>
      <w:r w:rsidR="00A860B0">
        <w:t xml:space="preserve">What can be done? What can AMRI do? </w:t>
      </w:r>
      <w:r>
        <w:t>We n</w:t>
      </w:r>
      <w:r w:rsidR="00A860B0">
        <w:t xml:space="preserve">eed a meeting for women religious to say something. </w:t>
      </w:r>
    </w:p>
    <w:p w14:paraId="25112E7C" w14:textId="77777777" w:rsidR="00A860B0" w:rsidRPr="00DE047F" w:rsidRDefault="00A860B0" w:rsidP="00F473E2">
      <w:pPr>
        <w:pStyle w:val="NoSpacing"/>
        <w:numPr>
          <w:ilvl w:val="0"/>
          <w:numId w:val="8"/>
        </w:numPr>
        <w:jc w:val="both"/>
      </w:pPr>
      <w:r>
        <w:t>Media have turned victim into celebrity we are no-one unless we are victim. Let us not allow ourselves to be victim</w:t>
      </w:r>
    </w:p>
    <w:p w14:paraId="0468D503" w14:textId="77777777" w:rsidR="00F473E2" w:rsidRDefault="00A860B0" w:rsidP="00F473E2">
      <w:pPr>
        <w:pStyle w:val="NoSpacing"/>
        <w:numPr>
          <w:ilvl w:val="0"/>
          <w:numId w:val="8"/>
        </w:numPr>
        <w:jc w:val="both"/>
      </w:pPr>
      <w:r>
        <w:lastRenderedPageBreak/>
        <w:t xml:space="preserve">The Irish church is traumatised – maybe it will take migrants to change it. </w:t>
      </w:r>
    </w:p>
    <w:p w14:paraId="3E89AD90" w14:textId="26F79DAE" w:rsidR="0071752A" w:rsidRPr="00F473E2" w:rsidRDefault="0071752A" w:rsidP="00F473E2">
      <w:pPr>
        <w:pStyle w:val="NoSpacing"/>
        <w:numPr>
          <w:ilvl w:val="0"/>
          <w:numId w:val="8"/>
        </w:numPr>
        <w:jc w:val="both"/>
      </w:pPr>
      <w:r w:rsidRPr="00F473E2">
        <w:t>Will the church ever know how much women have to give?</w:t>
      </w:r>
    </w:p>
    <w:p w14:paraId="6D92810C" w14:textId="44D9D41E" w:rsidR="005C6569" w:rsidRPr="00FB2E50" w:rsidRDefault="005C6569" w:rsidP="00E50BFF">
      <w:pPr>
        <w:pStyle w:val="Heading1"/>
      </w:pPr>
      <w:r w:rsidRPr="00FB2E50">
        <w:t>NEXT STEPS</w:t>
      </w:r>
    </w:p>
    <w:p w14:paraId="6440CC2F" w14:textId="77777777" w:rsidR="005C6569" w:rsidRDefault="005C6569" w:rsidP="00F473E2">
      <w:pPr>
        <w:pStyle w:val="NoSpacing"/>
        <w:jc w:val="both"/>
        <w:rPr>
          <w:b/>
          <w:bCs/>
        </w:rPr>
      </w:pPr>
    </w:p>
    <w:p w14:paraId="5F4D323B" w14:textId="274BEC4D" w:rsidR="0046329F" w:rsidRDefault="005C6569" w:rsidP="00E50BFF">
      <w:pPr>
        <w:pStyle w:val="Heading2"/>
      </w:pPr>
      <w:r>
        <w:t xml:space="preserve">Question 3: </w:t>
      </w:r>
      <w:r w:rsidR="0046329F">
        <w:t xml:space="preserve"> </w:t>
      </w:r>
      <w:r w:rsidR="00FC3989">
        <w:t>W</w:t>
      </w:r>
      <w:r w:rsidR="0046329F">
        <w:t xml:space="preserve">hat next? </w:t>
      </w:r>
      <w:r>
        <w:t xml:space="preserve">If we want to make something happen that isn’t going to happen on </w:t>
      </w:r>
      <w:r w:rsidR="00F473E2">
        <w:t>its</w:t>
      </w:r>
      <w:r>
        <w:t xml:space="preserve"> own, what do you say the next step should be? </w:t>
      </w:r>
    </w:p>
    <w:p w14:paraId="6F3730A9" w14:textId="3352BF07" w:rsidR="00E51ECB" w:rsidRDefault="00E51ECB" w:rsidP="00F473E2">
      <w:pPr>
        <w:pStyle w:val="NoSpacing"/>
        <w:jc w:val="both"/>
        <w:rPr>
          <w:b/>
          <w:bCs/>
        </w:rPr>
      </w:pPr>
    </w:p>
    <w:p w14:paraId="6430532F" w14:textId="588CF367" w:rsidR="00AD4AD5" w:rsidRDefault="00AD4AD5" w:rsidP="00F473E2">
      <w:pPr>
        <w:pStyle w:val="NoSpacing"/>
        <w:numPr>
          <w:ilvl w:val="0"/>
          <w:numId w:val="9"/>
        </w:numPr>
        <w:jc w:val="both"/>
      </w:pPr>
      <w:r w:rsidRPr="00AD4AD5">
        <w:rPr>
          <w:b/>
          <w:bCs/>
        </w:rPr>
        <w:t xml:space="preserve">Expand </w:t>
      </w:r>
      <w:r w:rsidR="0069782D">
        <w:rPr>
          <w:b/>
          <w:bCs/>
        </w:rPr>
        <w:t>to include</w:t>
      </w:r>
      <w:r>
        <w:t>:</w:t>
      </w:r>
      <w:r w:rsidRPr="00AD4AD5">
        <w:t xml:space="preserve"> </w:t>
      </w:r>
    </w:p>
    <w:p w14:paraId="08773E4C" w14:textId="32628984" w:rsidR="00E51ECB" w:rsidRDefault="005C6569" w:rsidP="00F473E2">
      <w:pPr>
        <w:pStyle w:val="NoSpacing"/>
        <w:numPr>
          <w:ilvl w:val="0"/>
          <w:numId w:val="10"/>
        </w:numPr>
        <w:jc w:val="both"/>
      </w:pPr>
      <w:r>
        <w:t>This is o</w:t>
      </w:r>
      <w:r w:rsidR="00AD4AD5">
        <w:t xml:space="preserve">nly a </w:t>
      </w:r>
      <w:r>
        <w:t>beginning, the</w:t>
      </w:r>
      <w:r w:rsidR="00AD4AD5">
        <w:t xml:space="preserve"> first real conversation with AMRI</w:t>
      </w:r>
      <w:r>
        <w:t xml:space="preserve">. </w:t>
      </w:r>
      <w:r w:rsidR="0069782D">
        <w:t xml:space="preserve">Continue this conversation by meeting </w:t>
      </w:r>
      <w:proofErr w:type="gramStart"/>
      <w:r w:rsidR="0069782D">
        <w:t>again,  take</w:t>
      </w:r>
      <w:proofErr w:type="gramEnd"/>
      <w:r w:rsidR="0069782D">
        <w:t xml:space="preserve"> up our voices and empower one another, </w:t>
      </w:r>
      <w:r>
        <w:t>share and expand</w:t>
      </w:r>
      <w:r w:rsidR="007528C2">
        <w:t xml:space="preserve"> this conversation with our congregations</w:t>
      </w:r>
    </w:p>
    <w:p w14:paraId="23C87E5E" w14:textId="0D8AE985" w:rsidR="00E51ECB" w:rsidRDefault="007B20C3" w:rsidP="00F473E2">
      <w:pPr>
        <w:pStyle w:val="NoSpacing"/>
        <w:numPr>
          <w:ilvl w:val="0"/>
          <w:numId w:val="9"/>
        </w:numPr>
        <w:jc w:val="both"/>
      </w:pPr>
      <w:r w:rsidRPr="007528C2">
        <w:rPr>
          <w:b/>
          <w:bCs/>
        </w:rPr>
        <w:t>Empower</w:t>
      </w:r>
      <w:r>
        <w:t xml:space="preserve"> eac</w:t>
      </w:r>
      <w:r w:rsidR="0069782D">
        <w:t xml:space="preserve">h other </w:t>
      </w:r>
      <w:r>
        <w:t>to get to the table</w:t>
      </w:r>
      <w:r w:rsidR="00FC3989">
        <w:t>:</w:t>
      </w:r>
    </w:p>
    <w:p w14:paraId="599A3F34" w14:textId="6D28464B" w:rsidR="00FE71B4" w:rsidRDefault="00FE71B4" w:rsidP="00F473E2">
      <w:pPr>
        <w:pStyle w:val="NoSpacing"/>
        <w:numPr>
          <w:ilvl w:val="0"/>
          <w:numId w:val="10"/>
        </w:numPr>
        <w:jc w:val="both"/>
      </w:pPr>
      <w:r>
        <w:t xml:space="preserve">Need to be empowered </w:t>
      </w:r>
      <w:r w:rsidR="0069782D">
        <w:t xml:space="preserve">and </w:t>
      </w:r>
      <w:r>
        <w:t>build confidence</w:t>
      </w:r>
    </w:p>
    <w:p w14:paraId="7A06DF50" w14:textId="5E5CA5CF" w:rsidR="00AD4AD5" w:rsidRDefault="005C6569" w:rsidP="00F473E2">
      <w:pPr>
        <w:pStyle w:val="NoSpacing"/>
        <w:numPr>
          <w:ilvl w:val="0"/>
          <w:numId w:val="10"/>
        </w:numPr>
        <w:jc w:val="both"/>
      </w:pPr>
      <w:r>
        <w:t xml:space="preserve">Create our place at the table. </w:t>
      </w:r>
      <w:r w:rsidR="00AD4AD5">
        <w:t>If we wait to be invited</w:t>
      </w:r>
      <w:r w:rsidR="00FC3989">
        <w:t>,</w:t>
      </w:r>
      <w:r w:rsidR="00AD4AD5">
        <w:t xml:space="preserve"> we will be left waiting. </w:t>
      </w:r>
    </w:p>
    <w:p w14:paraId="6A193509" w14:textId="77777777" w:rsidR="00FE71B4" w:rsidRPr="00FE71B4" w:rsidRDefault="00773CC5" w:rsidP="00F473E2">
      <w:pPr>
        <w:pStyle w:val="NoSpacing"/>
        <w:numPr>
          <w:ilvl w:val="0"/>
          <w:numId w:val="9"/>
        </w:numPr>
        <w:jc w:val="both"/>
        <w:rPr>
          <w:b/>
          <w:bCs/>
        </w:rPr>
      </w:pPr>
      <w:r w:rsidRPr="00FE71B4">
        <w:rPr>
          <w:b/>
          <w:bCs/>
        </w:rPr>
        <w:t>Articulate more clearly</w:t>
      </w:r>
      <w:r w:rsidR="00AD4AD5" w:rsidRPr="00FE71B4">
        <w:rPr>
          <w:b/>
          <w:bCs/>
        </w:rPr>
        <w:t xml:space="preserve"> </w:t>
      </w:r>
      <w:r w:rsidR="00FE71B4" w:rsidRPr="00FE71B4">
        <w:rPr>
          <w:b/>
          <w:bCs/>
        </w:rPr>
        <w:t>our p</w:t>
      </w:r>
      <w:r w:rsidR="00AD4AD5" w:rsidRPr="00FE71B4">
        <w:rPr>
          <w:b/>
          <w:bCs/>
        </w:rPr>
        <w:t>osition in relation to the church</w:t>
      </w:r>
    </w:p>
    <w:p w14:paraId="451AB032" w14:textId="1942CA4E" w:rsidR="00195EB4" w:rsidRDefault="00195EB4" w:rsidP="00F473E2">
      <w:pPr>
        <w:pStyle w:val="NoSpacing"/>
        <w:numPr>
          <w:ilvl w:val="0"/>
          <w:numId w:val="10"/>
        </w:numPr>
        <w:jc w:val="both"/>
      </w:pPr>
      <w:r>
        <w:t xml:space="preserve">Build on our experience: who we are, </w:t>
      </w:r>
      <w:r w:rsidR="002D1758">
        <w:t xml:space="preserve">and what we </w:t>
      </w:r>
      <w:r>
        <w:t>can bring together to our church</w:t>
      </w:r>
    </w:p>
    <w:p w14:paraId="1E75576F" w14:textId="3D474A9C" w:rsidR="0086080A" w:rsidRDefault="005C6569" w:rsidP="00F473E2">
      <w:pPr>
        <w:pStyle w:val="NoSpacing"/>
        <w:numPr>
          <w:ilvl w:val="0"/>
          <w:numId w:val="10"/>
        </w:numPr>
        <w:jc w:val="both"/>
      </w:pPr>
      <w:r>
        <w:t>C</w:t>
      </w:r>
      <w:r w:rsidR="0086080A">
        <w:t>ontinue this conversation</w:t>
      </w:r>
      <w:r>
        <w:t xml:space="preserve"> very soon.</w:t>
      </w:r>
    </w:p>
    <w:p w14:paraId="3C6FA4E7" w14:textId="26A3D2CD" w:rsidR="0086080A" w:rsidRDefault="005C6569" w:rsidP="00F473E2">
      <w:pPr>
        <w:pStyle w:val="NoSpacing"/>
        <w:numPr>
          <w:ilvl w:val="0"/>
          <w:numId w:val="10"/>
        </w:numPr>
        <w:jc w:val="both"/>
      </w:pPr>
      <w:r>
        <w:t>Agree c</w:t>
      </w:r>
      <w:r w:rsidR="0086080A">
        <w:t>oncrete plans</w:t>
      </w:r>
      <w:r w:rsidR="00791F5D">
        <w:t xml:space="preserve"> and 1-2 </w:t>
      </w:r>
      <w:r>
        <w:t xml:space="preserve">actionable </w:t>
      </w:r>
      <w:r w:rsidR="00791F5D">
        <w:t>steps</w:t>
      </w:r>
      <w:r>
        <w:t xml:space="preserve">. </w:t>
      </w:r>
    </w:p>
    <w:p w14:paraId="48E5E100" w14:textId="300B0915" w:rsidR="002D1758" w:rsidRDefault="002D1758" w:rsidP="00F473E2">
      <w:pPr>
        <w:pStyle w:val="NoSpacing"/>
        <w:numPr>
          <w:ilvl w:val="0"/>
          <w:numId w:val="10"/>
        </w:numPr>
        <w:jc w:val="both"/>
      </w:pPr>
      <w:r>
        <w:t xml:space="preserve">Name it again – </w:t>
      </w:r>
      <w:r w:rsidR="008E7BC0">
        <w:t>‘M</w:t>
      </w:r>
      <w:r>
        <w:t xml:space="preserve">other and </w:t>
      </w:r>
      <w:r w:rsidR="008E7BC0">
        <w:t>B</w:t>
      </w:r>
      <w:r>
        <w:t xml:space="preserve">aby </w:t>
      </w:r>
      <w:r w:rsidR="008E7BC0">
        <w:t xml:space="preserve">Homes’ </w:t>
      </w:r>
      <w:r>
        <w:t xml:space="preserve">is </w:t>
      </w:r>
      <w:r w:rsidR="008E7BC0">
        <w:t>a very important question today</w:t>
      </w:r>
      <w:r>
        <w:t xml:space="preserve">: together </w:t>
      </w:r>
      <w:r w:rsidR="00E50BFF">
        <w:t>in</w:t>
      </w:r>
      <w:r>
        <w:t xml:space="preserve"> dialogue - put a statement forward</w:t>
      </w:r>
      <w:r w:rsidRPr="002D1758">
        <w:t xml:space="preserve"> </w:t>
      </w:r>
      <w:r>
        <w:t>different to what the media are saying</w:t>
      </w:r>
      <w:r w:rsidR="005C6569">
        <w:t xml:space="preserve">. </w:t>
      </w:r>
    </w:p>
    <w:p w14:paraId="1F8D3DEB" w14:textId="607A4F0F" w:rsidR="00A45B9C" w:rsidRDefault="00A45B9C" w:rsidP="00F473E2">
      <w:pPr>
        <w:pStyle w:val="NoSpacing"/>
        <w:numPr>
          <w:ilvl w:val="0"/>
          <w:numId w:val="10"/>
        </w:numPr>
        <w:jc w:val="both"/>
      </w:pPr>
      <w:r>
        <w:t xml:space="preserve">Engage with the request for a round table conversation re. </w:t>
      </w:r>
      <w:r w:rsidR="008E7BC0">
        <w:t>M</w:t>
      </w:r>
      <w:r>
        <w:t xml:space="preserve">other and </w:t>
      </w:r>
      <w:r w:rsidR="008E7BC0">
        <w:t>B</w:t>
      </w:r>
      <w:r>
        <w:t>ab</w:t>
      </w:r>
      <w:r w:rsidR="008E7BC0">
        <w:t>y</w:t>
      </w:r>
      <w:r>
        <w:t xml:space="preserve"> home</w:t>
      </w:r>
      <w:r w:rsidR="008E7BC0">
        <w:t>s</w:t>
      </w:r>
      <w:r>
        <w:t xml:space="preserve">. </w:t>
      </w:r>
    </w:p>
    <w:p w14:paraId="4D3DDAC2" w14:textId="122E3BEB" w:rsidR="00A45B9C" w:rsidRDefault="00A45B9C" w:rsidP="00F473E2">
      <w:pPr>
        <w:pStyle w:val="NoSpacing"/>
        <w:numPr>
          <w:ilvl w:val="0"/>
          <w:numId w:val="10"/>
        </w:numPr>
        <w:jc w:val="both"/>
      </w:pPr>
      <w:r>
        <w:t>Way forward – further conversation to articulate: w</w:t>
      </w:r>
      <w:r w:rsidRPr="00A45B9C">
        <w:t>ho we want to be in this church?</w:t>
      </w:r>
      <w:r>
        <w:t xml:space="preserve"> What is our impossible dream that we want to take forward? </w:t>
      </w:r>
    </w:p>
    <w:p w14:paraId="12BD6517" w14:textId="00DCACF4" w:rsidR="00A45B9C" w:rsidRDefault="00A45B9C" w:rsidP="00F473E2">
      <w:pPr>
        <w:pStyle w:val="NoSpacing"/>
        <w:numPr>
          <w:ilvl w:val="0"/>
          <w:numId w:val="10"/>
        </w:numPr>
        <w:jc w:val="both"/>
      </w:pPr>
      <w:r>
        <w:t xml:space="preserve">A summary of the conversation so far to be circulated. </w:t>
      </w:r>
    </w:p>
    <w:p w14:paraId="5B3E0202" w14:textId="77777777" w:rsidR="00A45B9C" w:rsidRDefault="00A45B9C" w:rsidP="00F473E2">
      <w:pPr>
        <w:pStyle w:val="NoSpacing"/>
        <w:jc w:val="both"/>
        <w:rPr>
          <w:b/>
          <w:bCs/>
        </w:rPr>
      </w:pPr>
    </w:p>
    <w:p w14:paraId="3065A78B" w14:textId="7E5342FE" w:rsidR="00A45B9C" w:rsidRDefault="005C6569" w:rsidP="00E50BFF">
      <w:pPr>
        <w:pStyle w:val="Heading1"/>
      </w:pPr>
      <w:r>
        <w:t>COMPLETION</w:t>
      </w:r>
      <w:r w:rsidR="00A45B9C" w:rsidRPr="00A45B9C">
        <w:t xml:space="preserve"> </w:t>
      </w:r>
    </w:p>
    <w:p w14:paraId="1908773A" w14:textId="77777777" w:rsidR="005C6569" w:rsidRDefault="005C6569" w:rsidP="00F473E2">
      <w:pPr>
        <w:pStyle w:val="NoSpacing"/>
        <w:jc w:val="both"/>
        <w:rPr>
          <w:b/>
          <w:bCs/>
        </w:rPr>
      </w:pPr>
    </w:p>
    <w:p w14:paraId="4EAD6B27" w14:textId="79BC3BFE" w:rsidR="0041437B" w:rsidRDefault="005C6569" w:rsidP="00E50BFF">
      <w:pPr>
        <w:pStyle w:val="Heading2"/>
      </w:pPr>
      <w:r>
        <w:t>Question: Is there anything you would like to say in a word or a phrase so that we are all complete at the end of our time together?</w:t>
      </w:r>
    </w:p>
    <w:p w14:paraId="45567FED" w14:textId="22767C4B" w:rsidR="00FB2E50" w:rsidRDefault="00FB2E50" w:rsidP="00F473E2">
      <w:pPr>
        <w:pStyle w:val="NoSpacing"/>
        <w:jc w:val="both"/>
        <w:rPr>
          <w:b/>
          <w:bCs/>
        </w:rPr>
      </w:pPr>
    </w:p>
    <w:p w14:paraId="368B10E1" w14:textId="08FB3620" w:rsidR="00FB2E50" w:rsidRPr="008D082A" w:rsidRDefault="00FB2E50" w:rsidP="00F473E2">
      <w:pPr>
        <w:pStyle w:val="NoSpacing"/>
        <w:jc w:val="both"/>
        <w:rPr>
          <w:b/>
          <w:bCs/>
        </w:rPr>
      </w:pPr>
      <w:r>
        <w:rPr>
          <w:b/>
          <w:bCs/>
        </w:rPr>
        <w:t xml:space="preserve">Responses: In Zoom chat box. </w:t>
      </w:r>
    </w:p>
    <w:p w14:paraId="29F75AF1" w14:textId="11688C8C" w:rsidR="0041437B" w:rsidRDefault="0041437B" w:rsidP="00F473E2">
      <w:pPr>
        <w:pStyle w:val="NoSpacing"/>
        <w:jc w:val="both"/>
      </w:pPr>
    </w:p>
    <w:tbl>
      <w:tblPr>
        <w:tblStyle w:val="TableGrid"/>
        <w:tblW w:w="9351" w:type="dxa"/>
        <w:tblLook w:val="04A0" w:firstRow="1" w:lastRow="0" w:firstColumn="1" w:lastColumn="0" w:noHBand="0" w:noVBand="1"/>
      </w:tblPr>
      <w:tblGrid>
        <w:gridCol w:w="3823"/>
        <w:gridCol w:w="5528"/>
      </w:tblGrid>
      <w:tr w:rsidR="002D1758" w14:paraId="2A58B2E9" w14:textId="77777777" w:rsidTr="00E50BFF">
        <w:tc>
          <w:tcPr>
            <w:tcW w:w="3823" w:type="dxa"/>
          </w:tcPr>
          <w:p w14:paraId="0D6F2055" w14:textId="7F5AB266" w:rsidR="002D1758" w:rsidRDefault="002D1758" w:rsidP="00F473E2">
            <w:pPr>
              <w:pStyle w:val="NoSpacing"/>
              <w:jc w:val="both"/>
            </w:pPr>
            <w:r>
              <w:t>Stimulating</w:t>
            </w:r>
          </w:p>
        </w:tc>
        <w:tc>
          <w:tcPr>
            <w:tcW w:w="5528" w:type="dxa"/>
          </w:tcPr>
          <w:p w14:paraId="7B381572" w14:textId="71361070" w:rsidR="002D1758" w:rsidRDefault="002D1758" w:rsidP="00F473E2">
            <w:pPr>
              <w:pStyle w:val="NoSpacing"/>
              <w:jc w:val="both"/>
            </w:pPr>
            <w:r>
              <w:t>A lot to think about</w:t>
            </w:r>
          </w:p>
        </w:tc>
      </w:tr>
      <w:tr w:rsidR="002D1758" w14:paraId="5D936037" w14:textId="77777777" w:rsidTr="00E50BFF">
        <w:tc>
          <w:tcPr>
            <w:tcW w:w="3823" w:type="dxa"/>
          </w:tcPr>
          <w:p w14:paraId="27D44EDE" w14:textId="506349BD" w:rsidR="002D1758" w:rsidRDefault="002D1758" w:rsidP="00F473E2">
            <w:pPr>
              <w:pStyle w:val="NoSpacing"/>
              <w:jc w:val="both"/>
            </w:pPr>
            <w:r>
              <w:t xml:space="preserve">Enjoyed </w:t>
            </w:r>
            <w:r w:rsidR="00690869">
              <w:t xml:space="preserve">the </w:t>
            </w:r>
            <w:r>
              <w:t>meeting</w:t>
            </w:r>
          </w:p>
        </w:tc>
        <w:tc>
          <w:tcPr>
            <w:tcW w:w="5528" w:type="dxa"/>
          </w:tcPr>
          <w:p w14:paraId="16E2534C" w14:textId="5CFA5E81" w:rsidR="002D1758" w:rsidRDefault="002D1758" w:rsidP="00F473E2">
            <w:pPr>
              <w:pStyle w:val="NoSpacing"/>
              <w:jc w:val="both"/>
            </w:pPr>
            <w:r>
              <w:t>Great discussion – keep it going</w:t>
            </w:r>
          </w:p>
        </w:tc>
      </w:tr>
      <w:tr w:rsidR="002D1758" w14:paraId="4CBC205C" w14:textId="77777777" w:rsidTr="00E50BFF">
        <w:tc>
          <w:tcPr>
            <w:tcW w:w="3823" w:type="dxa"/>
          </w:tcPr>
          <w:p w14:paraId="79DF0348" w14:textId="279A8788" w:rsidR="002D1758" w:rsidRDefault="002D1758" w:rsidP="00F473E2">
            <w:pPr>
              <w:pStyle w:val="NoSpacing"/>
              <w:jc w:val="both"/>
            </w:pPr>
            <w:r>
              <w:t>Who we want to be in this church</w:t>
            </w:r>
          </w:p>
        </w:tc>
        <w:tc>
          <w:tcPr>
            <w:tcW w:w="5528" w:type="dxa"/>
          </w:tcPr>
          <w:p w14:paraId="7B8DD12C" w14:textId="257AFD69" w:rsidR="002D1758" w:rsidRDefault="002D1758" w:rsidP="00F473E2">
            <w:pPr>
              <w:pStyle w:val="NoSpacing"/>
              <w:jc w:val="both"/>
            </w:pPr>
            <w:r>
              <w:t>Thank you for stimulating us and to articulate our struggle</w:t>
            </w:r>
          </w:p>
        </w:tc>
      </w:tr>
      <w:tr w:rsidR="002D1758" w14:paraId="1A6E36A4" w14:textId="77777777" w:rsidTr="00E50BFF">
        <w:tc>
          <w:tcPr>
            <w:tcW w:w="3823" w:type="dxa"/>
          </w:tcPr>
          <w:p w14:paraId="68325158" w14:textId="2629A824" w:rsidR="002D1758" w:rsidRDefault="002D1758" w:rsidP="00F473E2">
            <w:pPr>
              <w:pStyle w:val="NoSpacing"/>
              <w:jc w:val="both"/>
            </w:pPr>
            <w:r>
              <w:t>Collective response</w:t>
            </w:r>
          </w:p>
        </w:tc>
        <w:tc>
          <w:tcPr>
            <w:tcW w:w="5528" w:type="dxa"/>
          </w:tcPr>
          <w:p w14:paraId="6D679AB2" w14:textId="30E849E0" w:rsidR="002D1758" w:rsidRDefault="002D1758" w:rsidP="00F473E2">
            <w:pPr>
              <w:pStyle w:val="NoSpacing"/>
              <w:jc w:val="both"/>
            </w:pPr>
            <w:r>
              <w:t>Getting together – important conversation</w:t>
            </w:r>
          </w:p>
        </w:tc>
      </w:tr>
      <w:tr w:rsidR="002D1758" w14:paraId="6FD13E38" w14:textId="77777777" w:rsidTr="00E50BFF">
        <w:tc>
          <w:tcPr>
            <w:tcW w:w="3823" w:type="dxa"/>
          </w:tcPr>
          <w:p w14:paraId="04473C2B" w14:textId="3FC6C0C8" w:rsidR="002D1758" w:rsidRDefault="002D1758" w:rsidP="00F473E2">
            <w:pPr>
              <w:pStyle w:val="NoSpacing"/>
              <w:jc w:val="both"/>
            </w:pPr>
            <w:r>
              <w:t>Helpful</w:t>
            </w:r>
          </w:p>
        </w:tc>
        <w:tc>
          <w:tcPr>
            <w:tcW w:w="5528" w:type="dxa"/>
          </w:tcPr>
          <w:p w14:paraId="3BDBEE8D" w14:textId="67C8FC2C" w:rsidR="002D1758" w:rsidRDefault="00FB2E50" w:rsidP="00F473E2">
            <w:pPr>
              <w:pStyle w:val="NoSpacing"/>
              <w:jc w:val="both"/>
            </w:pPr>
            <w:r>
              <w:t>E</w:t>
            </w:r>
            <w:r w:rsidR="002D1758">
              <w:t>mpowered</w:t>
            </w:r>
          </w:p>
        </w:tc>
      </w:tr>
      <w:tr w:rsidR="002D1758" w14:paraId="0F3AA333" w14:textId="77777777" w:rsidTr="00E50BFF">
        <w:tc>
          <w:tcPr>
            <w:tcW w:w="3823" w:type="dxa"/>
          </w:tcPr>
          <w:p w14:paraId="39166475" w14:textId="770B4D3B" w:rsidR="002D1758" w:rsidRDefault="00E50BFF" w:rsidP="00F473E2">
            <w:pPr>
              <w:pStyle w:val="NoSpacing"/>
              <w:jc w:val="both"/>
            </w:pPr>
            <w:r>
              <w:t>I</w:t>
            </w:r>
            <w:r w:rsidR="002D1758">
              <w:t>ncluded</w:t>
            </w:r>
          </w:p>
        </w:tc>
        <w:tc>
          <w:tcPr>
            <w:tcW w:w="5528" w:type="dxa"/>
          </w:tcPr>
          <w:p w14:paraId="2B18AD47" w14:textId="51816982" w:rsidR="002D1758" w:rsidRDefault="002D1758" w:rsidP="00F473E2">
            <w:pPr>
              <w:pStyle w:val="NoSpacing"/>
              <w:jc w:val="both"/>
            </w:pPr>
            <w:r>
              <w:t>Hopeful</w:t>
            </w:r>
          </w:p>
        </w:tc>
      </w:tr>
      <w:tr w:rsidR="002D1758" w14:paraId="42907929" w14:textId="77777777" w:rsidTr="00E50BFF">
        <w:tc>
          <w:tcPr>
            <w:tcW w:w="3823" w:type="dxa"/>
          </w:tcPr>
          <w:p w14:paraId="4C026F9D" w14:textId="1E9A7851" w:rsidR="002D1758" w:rsidRDefault="002D1758" w:rsidP="00F473E2">
            <w:pPr>
              <w:pStyle w:val="NoSpacing"/>
              <w:jc w:val="both"/>
            </w:pPr>
            <w:r>
              <w:t>Opportunity</w:t>
            </w:r>
          </w:p>
        </w:tc>
        <w:tc>
          <w:tcPr>
            <w:tcW w:w="5528" w:type="dxa"/>
          </w:tcPr>
          <w:p w14:paraId="1480C09D" w14:textId="1924E9FF" w:rsidR="002D1758" w:rsidRDefault="002D1758" w:rsidP="00F473E2">
            <w:pPr>
              <w:pStyle w:val="NoSpacing"/>
              <w:jc w:val="both"/>
            </w:pPr>
            <w:r>
              <w:t>We will find a voice</w:t>
            </w:r>
          </w:p>
        </w:tc>
      </w:tr>
      <w:tr w:rsidR="002D1758" w14:paraId="1AD391F9" w14:textId="77777777" w:rsidTr="00E50BFF">
        <w:tc>
          <w:tcPr>
            <w:tcW w:w="3823" w:type="dxa"/>
          </w:tcPr>
          <w:p w14:paraId="4243151C" w14:textId="1ECB9340" w:rsidR="002D1758" w:rsidRDefault="002D1758" w:rsidP="00F473E2">
            <w:pPr>
              <w:pStyle w:val="NoSpacing"/>
              <w:jc w:val="both"/>
            </w:pPr>
            <w:r>
              <w:t xml:space="preserve">If </w:t>
            </w:r>
            <w:r w:rsidR="00FB2E50">
              <w:t xml:space="preserve">we </w:t>
            </w:r>
            <w:r>
              <w:t xml:space="preserve">had a </w:t>
            </w:r>
            <w:proofErr w:type="gramStart"/>
            <w:r>
              <w:t>synod</w:t>
            </w:r>
            <w:proofErr w:type="gramEnd"/>
            <w:r>
              <w:t xml:space="preserve"> </w:t>
            </w:r>
            <w:r w:rsidR="00FB2E50">
              <w:t xml:space="preserve">it </w:t>
            </w:r>
            <w:r>
              <w:t>would be stunning</w:t>
            </w:r>
          </w:p>
        </w:tc>
        <w:tc>
          <w:tcPr>
            <w:tcW w:w="5528" w:type="dxa"/>
          </w:tcPr>
          <w:p w14:paraId="228D9D6E" w14:textId="38691E7B" w:rsidR="002D1758" w:rsidRDefault="00FB2E50" w:rsidP="00F473E2">
            <w:pPr>
              <w:pStyle w:val="NoSpacing"/>
              <w:jc w:val="both"/>
            </w:pPr>
            <w:r>
              <w:t>I</w:t>
            </w:r>
            <w:r w:rsidR="002D1758">
              <w:t>nspired</w:t>
            </w:r>
          </w:p>
        </w:tc>
      </w:tr>
      <w:tr w:rsidR="002D1758" w14:paraId="0D456596" w14:textId="77777777" w:rsidTr="00E50BFF">
        <w:tc>
          <w:tcPr>
            <w:tcW w:w="3823" w:type="dxa"/>
          </w:tcPr>
          <w:p w14:paraId="199CCA65" w14:textId="22FD3A1E" w:rsidR="002D1758" w:rsidRDefault="002D1758" w:rsidP="00F473E2">
            <w:pPr>
              <w:pStyle w:val="NoSpacing"/>
              <w:jc w:val="both"/>
            </w:pPr>
            <w:r>
              <w:t>Valuable, worthwhile conversation</w:t>
            </w:r>
          </w:p>
        </w:tc>
        <w:tc>
          <w:tcPr>
            <w:tcW w:w="5528" w:type="dxa"/>
          </w:tcPr>
          <w:p w14:paraId="2F0D48A7" w14:textId="36EC6820" w:rsidR="002D1758" w:rsidRDefault="002D1758" w:rsidP="00F473E2">
            <w:pPr>
              <w:pStyle w:val="NoSpacing"/>
              <w:jc w:val="both"/>
            </w:pPr>
            <w:r>
              <w:t>Energised</w:t>
            </w:r>
          </w:p>
        </w:tc>
      </w:tr>
      <w:tr w:rsidR="002D1758" w14:paraId="1861CA4A" w14:textId="77777777" w:rsidTr="00E50BFF">
        <w:tc>
          <w:tcPr>
            <w:tcW w:w="3823" w:type="dxa"/>
          </w:tcPr>
          <w:p w14:paraId="73CDE2F4" w14:textId="1510423D" w:rsidR="002D1758" w:rsidRDefault="002D1758" w:rsidP="00F473E2">
            <w:pPr>
              <w:pStyle w:val="NoSpacing"/>
              <w:jc w:val="both"/>
            </w:pPr>
            <w:r>
              <w:t>Good beginning</w:t>
            </w:r>
          </w:p>
        </w:tc>
        <w:tc>
          <w:tcPr>
            <w:tcW w:w="5528" w:type="dxa"/>
          </w:tcPr>
          <w:p w14:paraId="3C88950A" w14:textId="5D87B7B9" w:rsidR="002D1758" w:rsidRDefault="002D1758" w:rsidP="00F473E2">
            <w:pPr>
              <w:pStyle w:val="NoSpacing"/>
              <w:jc w:val="both"/>
            </w:pPr>
            <w:r>
              <w:t>Only a tiny part of the global women’s movement represented at this meeting</w:t>
            </w:r>
          </w:p>
        </w:tc>
      </w:tr>
    </w:tbl>
    <w:p w14:paraId="72E484CA" w14:textId="69A07091" w:rsidR="0041437B" w:rsidRDefault="0041437B" w:rsidP="00F473E2">
      <w:pPr>
        <w:pStyle w:val="NoSpacing"/>
        <w:jc w:val="both"/>
      </w:pPr>
    </w:p>
    <w:p w14:paraId="4B0B62A3" w14:textId="33C32BC0" w:rsidR="00DA464D" w:rsidRDefault="00DA464D" w:rsidP="00F473E2">
      <w:pPr>
        <w:pStyle w:val="NoSpacing"/>
        <w:jc w:val="both"/>
      </w:pPr>
    </w:p>
    <w:p w14:paraId="61724123" w14:textId="5ACC05A8" w:rsidR="00FB2E50" w:rsidRDefault="00FB2E50" w:rsidP="00F473E2">
      <w:pPr>
        <w:pStyle w:val="NoSpacing"/>
        <w:jc w:val="both"/>
      </w:pPr>
      <w:r>
        <w:t xml:space="preserve">Following this meeting it was agreed that the Executive, Helena and Maria would re-convene to review the notes and agree next steps. </w:t>
      </w:r>
    </w:p>
    <w:p w14:paraId="5D17FF22" w14:textId="7CA3B15C" w:rsidR="00FB2E50" w:rsidRDefault="00FB2E50" w:rsidP="00F473E2">
      <w:pPr>
        <w:pStyle w:val="NoSpacing"/>
        <w:jc w:val="both"/>
      </w:pPr>
    </w:p>
    <w:p w14:paraId="2ED819D9" w14:textId="77777777" w:rsidR="00FB2E50" w:rsidRPr="00DE047F" w:rsidRDefault="00FB2E50" w:rsidP="00F473E2">
      <w:pPr>
        <w:pStyle w:val="NoSpacing"/>
        <w:jc w:val="both"/>
      </w:pPr>
    </w:p>
    <w:sectPr w:rsidR="00FB2E50" w:rsidRPr="00DE047F" w:rsidSect="00FB2E50">
      <w:footerReference w:type="default" r:id="rId7"/>
      <w:pgSz w:w="11906" w:h="16838"/>
      <w:pgMar w:top="1202" w:right="1440" w:bottom="115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17FD" w14:textId="77777777" w:rsidR="00915525" w:rsidRDefault="00915525" w:rsidP="00513802">
      <w:pPr>
        <w:spacing w:after="0" w:line="240" w:lineRule="auto"/>
      </w:pPr>
      <w:r>
        <w:separator/>
      </w:r>
    </w:p>
  </w:endnote>
  <w:endnote w:type="continuationSeparator" w:id="0">
    <w:p w14:paraId="63D68392" w14:textId="77777777" w:rsidR="00915525" w:rsidRDefault="00915525" w:rsidP="0051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44930"/>
      <w:docPartObj>
        <w:docPartGallery w:val="Page Numbers (Bottom of Page)"/>
        <w:docPartUnique/>
      </w:docPartObj>
    </w:sdtPr>
    <w:sdtEndPr>
      <w:rPr>
        <w:noProof/>
      </w:rPr>
    </w:sdtEndPr>
    <w:sdtContent>
      <w:p w14:paraId="752F8B47" w14:textId="451C8BE6" w:rsidR="00513802" w:rsidRDefault="005138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5B066" w14:textId="77777777" w:rsidR="00513802" w:rsidRDefault="0051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3AB9" w14:textId="77777777" w:rsidR="00915525" w:rsidRDefault="00915525" w:rsidP="00513802">
      <w:pPr>
        <w:spacing w:after="0" w:line="240" w:lineRule="auto"/>
      </w:pPr>
      <w:r>
        <w:separator/>
      </w:r>
    </w:p>
  </w:footnote>
  <w:footnote w:type="continuationSeparator" w:id="0">
    <w:p w14:paraId="1751200C" w14:textId="77777777" w:rsidR="00915525" w:rsidRDefault="00915525" w:rsidP="0051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88E"/>
    <w:multiLevelType w:val="hybridMultilevel"/>
    <w:tmpl w:val="F7EA7E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2137EE"/>
    <w:multiLevelType w:val="hybridMultilevel"/>
    <w:tmpl w:val="E308410C"/>
    <w:lvl w:ilvl="0" w:tplc="45BE1CBC">
      <w:start w:val="5"/>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665F0B"/>
    <w:multiLevelType w:val="hybridMultilevel"/>
    <w:tmpl w:val="EA18518E"/>
    <w:lvl w:ilvl="0" w:tplc="45BE1CBC">
      <w:start w:val="5"/>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81E361B"/>
    <w:multiLevelType w:val="hybridMultilevel"/>
    <w:tmpl w:val="ABE2ACAC"/>
    <w:lvl w:ilvl="0" w:tplc="45BE1CBC">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2D3C98"/>
    <w:multiLevelType w:val="hybridMultilevel"/>
    <w:tmpl w:val="CC628620"/>
    <w:lvl w:ilvl="0" w:tplc="45BE1CBC">
      <w:start w:val="5"/>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E730FF3"/>
    <w:multiLevelType w:val="hybridMultilevel"/>
    <w:tmpl w:val="D6F88EF0"/>
    <w:lvl w:ilvl="0" w:tplc="45BE1CBC">
      <w:start w:val="5"/>
      <w:numFmt w:val="bullet"/>
      <w:lvlText w:val="-"/>
      <w:lvlJc w:val="left"/>
      <w:pPr>
        <w:ind w:left="720" w:hanging="360"/>
      </w:pPr>
      <w:rPr>
        <w:rFonts w:ascii="Calibri" w:eastAsiaTheme="minorHAnsi" w:hAnsi="Calibri" w:cs="Calibri" w:hint="default"/>
      </w:rPr>
    </w:lvl>
    <w:lvl w:ilvl="1" w:tplc="45BE1CBC">
      <w:start w:val="5"/>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B93FAA"/>
    <w:multiLevelType w:val="hybridMultilevel"/>
    <w:tmpl w:val="288CD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9C7612"/>
    <w:multiLevelType w:val="hybridMultilevel"/>
    <w:tmpl w:val="A86E2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746237"/>
    <w:multiLevelType w:val="hybridMultilevel"/>
    <w:tmpl w:val="54F49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D377CC"/>
    <w:multiLevelType w:val="hybridMultilevel"/>
    <w:tmpl w:val="59F4806A"/>
    <w:lvl w:ilvl="0" w:tplc="45BE1CBC">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A26C04"/>
    <w:multiLevelType w:val="hybridMultilevel"/>
    <w:tmpl w:val="417808DC"/>
    <w:lvl w:ilvl="0" w:tplc="45BE1CBC">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D937B8"/>
    <w:multiLevelType w:val="hybridMultilevel"/>
    <w:tmpl w:val="CE82DB7E"/>
    <w:lvl w:ilvl="0" w:tplc="45BE1CBC">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E8D4C0D"/>
    <w:multiLevelType w:val="hybridMultilevel"/>
    <w:tmpl w:val="BF3845C4"/>
    <w:lvl w:ilvl="0" w:tplc="45BE1CBC">
      <w:start w:val="5"/>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8"/>
  </w:num>
  <w:num w:numId="5">
    <w:abstractNumId w:val="5"/>
  </w:num>
  <w:num w:numId="6">
    <w:abstractNumId w:val="6"/>
  </w:num>
  <w:num w:numId="7">
    <w:abstractNumId w:val="1"/>
  </w:num>
  <w:num w:numId="8">
    <w:abstractNumId w:val="9"/>
  </w:num>
  <w:num w:numId="9">
    <w:abstractNumId w:val="7"/>
  </w:num>
  <w:num w:numId="10">
    <w:abstractNumId w:val="10"/>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5C"/>
    <w:rsid w:val="00006755"/>
    <w:rsid w:val="00015F3E"/>
    <w:rsid w:val="0004165E"/>
    <w:rsid w:val="00047F55"/>
    <w:rsid w:val="00055766"/>
    <w:rsid w:val="000560DA"/>
    <w:rsid w:val="00074E31"/>
    <w:rsid w:val="000920BA"/>
    <w:rsid w:val="000A3624"/>
    <w:rsid w:val="000A49AE"/>
    <w:rsid w:val="000A6C4F"/>
    <w:rsid w:val="000F70D2"/>
    <w:rsid w:val="00117540"/>
    <w:rsid w:val="00134722"/>
    <w:rsid w:val="00145874"/>
    <w:rsid w:val="00161110"/>
    <w:rsid w:val="001641F2"/>
    <w:rsid w:val="00164A95"/>
    <w:rsid w:val="0016667B"/>
    <w:rsid w:val="00195EB4"/>
    <w:rsid w:val="001A2B6D"/>
    <w:rsid w:val="001A660E"/>
    <w:rsid w:val="001B197D"/>
    <w:rsid w:val="001C4B51"/>
    <w:rsid w:val="001E0BCC"/>
    <w:rsid w:val="002018B5"/>
    <w:rsid w:val="00210045"/>
    <w:rsid w:val="00210A9C"/>
    <w:rsid w:val="00231954"/>
    <w:rsid w:val="0025319F"/>
    <w:rsid w:val="00257259"/>
    <w:rsid w:val="0028639A"/>
    <w:rsid w:val="00295C8A"/>
    <w:rsid w:val="002A7B21"/>
    <w:rsid w:val="002D1758"/>
    <w:rsid w:val="002F65E5"/>
    <w:rsid w:val="00303CB5"/>
    <w:rsid w:val="00313372"/>
    <w:rsid w:val="00323388"/>
    <w:rsid w:val="00331CB3"/>
    <w:rsid w:val="003744EA"/>
    <w:rsid w:val="00376D44"/>
    <w:rsid w:val="00397638"/>
    <w:rsid w:val="003A3D49"/>
    <w:rsid w:val="003A61EA"/>
    <w:rsid w:val="003E5234"/>
    <w:rsid w:val="003E5B33"/>
    <w:rsid w:val="00400C39"/>
    <w:rsid w:val="00400F5C"/>
    <w:rsid w:val="00403504"/>
    <w:rsid w:val="00405E5D"/>
    <w:rsid w:val="004064A5"/>
    <w:rsid w:val="0041437B"/>
    <w:rsid w:val="00434BD3"/>
    <w:rsid w:val="00440992"/>
    <w:rsid w:val="0046329F"/>
    <w:rsid w:val="0046533D"/>
    <w:rsid w:val="004856F4"/>
    <w:rsid w:val="00490B74"/>
    <w:rsid w:val="004A7FDA"/>
    <w:rsid w:val="004E209B"/>
    <w:rsid w:val="00513802"/>
    <w:rsid w:val="00531050"/>
    <w:rsid w:val="00535B11"/>
    <w:rsid w:val="005571C6"/>
    <w:rsid w:val="0056184A"/>
    <w:rsid w:val="00575CA8"/>
    <w:rsid w:val="005A0514"/>
    <w:rsid w:val="005A0615"/>
    <w:rsid w:val="005B0159"/>
    <w:rsid w:val="005C00E6"/>
    <w:rsid w:val="005C17F0"/>
    <w:rsid w:val="005C6569"/>
    <w:rsid w:val="005C72CD"/>
    <w:rsid w:val="00604DB8"/>
    <w:rsid w:val="006050B5"/>
    <w:rsid w:val="00633902"/>
    <w:rsid w:val="00652306"/>
    <w:rsid w:val="006568E3"/>
    <w:rsid w:val="00690869"/>
    <w:rsid w:val="0069782D"/>
    <w:rsid w:val="006B2754"/>
    <w:rsid w:val="006B3491"/>
    <w:rsid w:val="00706D4B"/>
    <w:rsid w:val="00712F2D"/>
    <w:rsid w:val="0071752A"/>
    <w:rsid w:val="00736FAC"/>
    <w:rsid w:val="007410C9"/>
    <w:rsid w:val="007426AE"/>
    <w:rsid w:val="00745FBB"/>
    <w:rsid w:val="007528C2"/>
    <w:rsid w:val="00773CC5"/>
    <w:rsid w:val="00777C74"/>
    <w:rsid w:val="00787D08"/>
    <w:rsid w:val="00787DA0"/>
    <w:rsid w:val="00791F5D"/>
    <w:rsid w:val="0079380B"/>
    <w:rsid w:val="00796E65"/>
    <w:rsid w:val="007A4583"/>
    <w:rsid w:val="007B20C3"/>
    <w:rsid w:val="007B54FE"/>
    <w:rsid w:val="007D267D"/>
    <w:rsid w:val="0082309E"/>
    <w:rsid w:val="0086080A"/>
    <w:rsid w:val="00866C9B"/>
    <w:rsid w:val="00884306"/>
    <w:rsid w:val="00885002"/>
    <w:rsid w:val="008B5A0C"/>
    <w:rsid w:val="008D082A"/>
    <w:rsid w:val="008D54B6"/>
    <w:rsid w:val="008E7BC0"/>
    <w:rsid w:val="008F5FFA"/>
    <w:rsid w:val="008F7896"/>
    <w:rsid w:val="00903663"/>
    <w:rsid w:val="00914BCF"/>
    <w:rsid w:val="00915525"/>
    <w:rsid w:val="00932D23"/>
    <w:rsid w:val="00943D05"/>
    <w:rsid w:val="00963ABD"/>
    <w:rsid w:val="009761FC"/>
    <w:rsid w:val="009B1AE1"/>
    <w:rsid w:val="009B3918"/>
    <w:rsid w:val="009C1E4C"/>
    <w:rsid w:val="009D639D"/>
    <w:rsid w:val="00A10719"/>
    <w:rsid w:val="00A1210D"/>
    <w:rsid w:val="00A143B9"/>
    <w:rsid w:val="00A270B1"/>
    <w:rsid w:val="00A305E6"/>
    <w:rsid w:val="00A348A4"/>
    <w:rsid w:val="00A43C75"/>
    <w:rsid w:val="00A45B9C"/>
    <w:rsid w:val="00A6628C"/>
    <w:rsid w:val="00A725B7"/>
    <w:rsid w:val="00A860B0"/>
    <w:rsid w:val="00AB2E01"/>
    <w:rsid w:val="00AC66EC"/>
    <w:rsid w:val="00AD4AD5"/>
    <w:rsid w:val="00AE1A30"/>
    <w:rsid w:val="00AE2A19"/>
    <w:rsid w:val="00B008FB"/>
    <w:rsid w:val="00B077F2"/>
    <w:rsid w:val="00B34D86"/>
    <w:rsid w:val="00B63B8E"/>
    <w:rsid w:val="00BD2851"/>
    <w:rsid w:val="00BE6548"/>
    <w:rsid w:val="00C00A68"/>
    <w:rsid w:val="00C31A75"/>
    <w:rsid w:val="00C40F77"/>
    <w:rsid w:val="00C5379F"/>
    <w:rsid w:val="00C55526"/>
    <w:rsid w:val="00C57924"/>
    <w:rsid w:val="00C83ADF"/>
    <w:rsid w:val="00C935C4"/>
    <w:rsid w:val="00CA4321"/>
    <w:rsid w:val="00CC4589"/>
    <w:rsid w:val="00CF1B30"/>
    <w:rsid w:val="00D17151"/>
    <w:rsid w:val="00D4033F"/>
    <w:rsid w:val="00D464F8"/>
    <w:rsid w:val="00D67692"/>
    <w:rsid w:val="00D7412F"/>
    <w:rsid w:val="00D755B8"/>
    <w:rsid w:val="00D806EF"/>
    <w:rsid w:val="00D852AB"/>
    <w:rsid w:val="00D941D8"/>
    <w:rsid w:val="00D95FBD"/>
    <w:rsid w:val="00DA464D"/>
    <w:rsid w:val="00DB5A47"/>
    <w:rsid w:val="00DE047F"/>
    <w:rsid w:val="00E135C6"/>
    <w:rsid w:val="00E158FF"/>
    <w:rsid w:val="00E22B82"/>
    <w:rsid w:val="00E32FEB"/>
    <w:rsid w:val="00E432A9"/>
    <w:rsid w:val="00E50BFF"/>
    <w:rsid w:val="00E51ECB"/>
    <w:rsid w:val="00E64213"/>
    <w:rsid w:val="00E77F0B"/>
    <w:rsid w:val="00E90519"/>
    <w:rsid w:val="00EA232E"/>
    <w:rsid w:val="00EE68BA"/>
    <w:rsid w:val="00EF2CC2"/>
    <w:rsid w:val="00EF4C1D"/>
    <w:rsid w:val="00EF57A8"/>
    <w:rsid w:val="00F16290"/>
    <w:rsid w:val="00F428F1"/>
    <w:rsid w:val="00F473E2"/>
    <w:rsid w:val="00F622D6"/>
    <w:rsid w:val="00FA35D8"/>
    <w:rsid w:val="00FB2E50"/>
    <w:rsid w:val="00FC3989"/>
    <w:rsid w:val="00FD3CF2"/>
    <w:rsid w:val="00FE1E4F"/>
    <w:rsid w:val="00FE71B4"/>
    <w:rsid w:val="00FF2EBE"/>
    <w:rsid w:val="00FF3A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83AB7"/>
  <w15:chartTrackingRefBased/>
  <w15:docId w15:val="{2395A82D-3BB7-4293-B4DE-2B37F0B3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BFF"/>
    <w:pPr>
      <w:keepNext/>
      <w:keepLines/>
      <w:spacing w:before="240" w:after="0"/>
      <w:outlineLvl w:val="0"/>
    </w:pPr>
    <w:rPr>
      <w:rFonts w:asciiTheme="majorHAnsi" w:eastAsiaTheme="majorEastAsia" w:hAnsiTheme="majorHAnsi" w:cstheme="majorBidi"/>
      <w:color w:val="2F5496" w:themeColor="accent1" w:themeShade="BF"/>
      <w:sz w:val="28"/>
      <w:szCs w:val="28"/>
    </w:rPr>
  </w:style>
  <w:style w:type="paragraph" w:styleId="Heading2">
    <w:name w:val="heading 2"/>
    <w:basedOn w:val="Normal"/>
    <w:next w:val="Normal"/>
    <w:link w:val="Heading2Char"/>
    <w:uiPriority w:val="9"/>
    <w:unhideWhenUsed/>
    <w:qFormat/>
    <w:rsid w:val="00E50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FAC"/>
    <w:pPr>
      <w:ind w:left="720"/>
      <w:contextualSpacing/>
    </w:pPr>
  </w:style>
  <w:style w:type="paragraph" w:styleId="NoSpacing">
    <w:name w:val="No Spacing"/>
    <w:uiPriority w:val="1"/>
    <w:qFormat/>
    <w:rsid w:val="00531050"/>
    <w:pPr>
      <w:spacing w:after="0" w:line="240" w:lineRule="auto"/>
    </w:pPr>
  </w:style>
  <w:style w:type="character" w:customStyle="1" w:styleId="Heading1Char">
    <w:name w:val="Heading 1 Char"/>
    <w:basedOn w:val="DefaultParagraphFont"/>
    <w:link w:val="Heading1"/>
    <w:uiPriority w:val="9"/>
    <w:rsid w:val="00E50BFF"/>
    <w:rPr>
      <w:rFonts w:asciiTheme="majorHAnsi" w:eastAsiaTheme="majorEastAsia" w:hAnsiTheme="majorHAnsi" w:cstheme="majorBidi"/>
      <w:color w:val="2F5496" w:themeColor="accent1" w:themeShade="BF"/>
      <w:sz w:val="28"/>
      <w:szCs w:val="28"/>
    </w:rPr>
  </w:style>
  <w:style w:type="paragraph" w:styleId="Title">
    <w:name w:val="Title"/>
    <w:basedOn w:val="Normal"/>
    <w:next w:val="Normal"/>
    <w:link w:val="TitleChar"/>
    <w:uiPriority w:val="10"/>
    <w:qFormat/>
    <w:rsid w:val="00E50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BF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50B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13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802"/>
  </w:style>
  <w:style w:type="paragraph" w:styleId="Footer">
    <w:name w:val="footer"/>
    <w:basedOn w:val="Normal"/>
    <w:link w:val="FooterChar"/>
    <w:uiPriority w:val="99"/>
    <w:unhideWhenUsed/>
    <w:rsid w:val="00513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802"/>
  </w:style>
  <w:style w:type="paragraph" w:styleId="BalloonText">
    <w:name w:val="Balloon Text"/>
    <w:basedOn w:val="Normal"/>
    <w:link w:val="BalloonTextChar"/>
    <w:uiPriority w:val="99"/>
    <w:semiHidden/>
    <w:unhideWhenUsed/>
    <w:rsid w:val="008E7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62EDB8F8C454FB240E6C4F6DE5314" ma:contentTypeVersion="10" ma:contentTypeDescription="Create a new document." ma:contentTypeScope="" ma:versionID="d21b87e875cac23cd716281982e827fe">
  <xsd:schema xmlns:xsd="http://www.w3.org/2001/XMLSchema" xmlns:xs="http://www.w3.org/2001/XMLSchema" xmlns:p="http://schemas.microsoft.com/office/2006/metadata/properties" xmlns:ns2="48d97b92-79ba-4708-ad0f-7f6c5e257567" targetNamespace="http://schemas.microsoft.com/office/2006/metadata/properties" ma:root="true" ma:fieldsID="f9641af007c4a6defa943eb1e5b89de3" ns2:_="">
    <xsd:import namespace="48d97b92-79ba-4708-ad0f-7f6c5e257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97b92-79ba-4708-ad0f-7f6c5e25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01B99-0E27-4A91-A24D-2A02B4ED8569}"/>
</file>

<file path=customXml/itemProps2.xml><?xml version="1.0" encoding="utf-8"?>
<ds:datastoreItem xmlns:ds="http://schemas.openxmlformats.org/officeDocument/2006/customXml" ds:itemID="{0B869B85-2289-4425-9B28-7432CA87A9F6}"/>
</file>

<file path=customXml/itemProps3.xml><?xml version="1.0" encoding="utf-8"?>
<ds:datastoreItem xmlns:ds="http://schemas.openxmlformats.org/officeDocument/2006/customXml" ds:itemID="{4A10A2B8-A4A7-4788-9292-C798263077AF}"/>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 Justice</dc:creator>
  <cp:keywords/>
  <dc:description/>
  <cp:lastModifiedBy>Congregational Centre Wexford</cp:lastModifiedBy>
  <cp:revision>2</cp:revision>
  <cp:lastPrinted>2021-05-24T13:04:00Z</cp:lastPrinted>
  <dcterms:created xsi:type="dcterms:W3CDTF">2021-06-01T10:03:00Z</dcterms:created>
  <dcterms:modified xsi:type="dcterms:W3CDTF">2021-06-01T10:03:00Z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0x0101000B162EDB8F8C454FB240E6C4F6DE5314</vt:lpwstr>
  </property>
</Properties>
</file>